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ED2" w:rsidRPr="0008037F" w:rsidRDefault="0008037F" w:rsidP="0008037F">
      <w:pPr>
        <w:spacing w:line="360" w:lineRule="auto"/>
        <w:jc w:val="center"/>
        <w:rPr>
          <w:b/>
          <w:sz w:val="32"/>
          <w:szCs w:val="32"/>
        </w:rPr>
      </w:pPr>
      <w:r w:rsidRPr="0008037F">
        <w:rPr>
          <w:rFonts w:hint="eastAsia"/>
          <w:b/>
          <w:sz w:val="32"/>
          <w:szCs w:val="32"/>
        </w:rPr>
        <w:t>“宝藏小城</w:t>
      </w:r>
      <w:r w:rsidRPr="0008037F">
        <w:rPr>
          <w:rFonts w:hint="eastAsia"/>
          <w:b/>
          <w:sz w:val="32"/>
          <w:szCs w:val="32"/>
        </w:rPr>
        <w:t xml:space="preserve"> </w:t>
      </w:r>
      <w:r w:rsidRPr="0008037F">
        <w:rPr>
          <w:rFonts w:hint="eastAsia"/>
          <w:b/>
          <w:sz w:val="32"/>
          <w:szCs w:val="32"/>
        </w:rPr>
        <w:t>”蜕变记</w:t>
      </w:r>
    </w:p>
    <w:p w:rsidR="0008037F" w:rsidRPr="0008037F" w:rsidRDefault="0008037F" w:rsidP="0008037F">
      <w:pPr>
        <w:spacing w:line="360" w:lineRule="auto"/>
        <w:jc w:val="center"/>
        <w:rPr>
          <w:b/>
          <w:sz w:val="24"/>
          <w:szCs w:val="24"/>
        </w:rPr>
      </w:pPr>
      <w:r w:rsidRPr="0008037F">
        <w:rPr>
          <w:rFonts w:hint="eastAsia"/>
          <w:b/>
          <w:sz w:val="24"/>
          <w:szCs w:val="24"/>
        </w:rPr>
        <w:t>——太湖县城乡特色产业采访纪实</w:t>
      </w:r>
    </w:p>
    <w:p w:rsidR="0008037F" w:rsidRPr="0008037F" w:rsidRDefault="0008037F" w:rsidP="0008037F">
      <w:pPr>
        <w:spacing w:line="360" w:lineRule="auto"/>
        <w:jc w:val="center"/>
        <w:rPr>
          <w:b/>
          <w:sz w:val="24"/>
          <w:szCs w:val="24"/>
        </w:rPr>
      </w:pPr>
      <w:r w:rsidRPr="0008037F">
        <w:rPr>
          <w:rFonts w:hint="eastAsia"/>
          <w:b/>
          <w:sz w:val="24"/>
          <w:szCs w:val="24"/>
        </w:rPr>
        <w:t>本刊调研采访组／文</w:t>
      </w:r>
    </w:p>
    <w:p w:rsidR="0008037F" w:rsidRPr="0008037F" w:rsidRDefault="0008037F" w:rsidP="0008037F">
      <w:pPr>
        <w:spacing w:line="360" w:lineRule="auto"/>
        <w:ind w:firstLineChars="200" w:firstLine="480"/>
        <w:rPr>
          <w:sz w:val="24"/>
          <w:szCs w:val="24"/>
        </w:rPr>
      </w:pP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旧貌如茧，奋斗化蝶。位于大别山南麓的太湖县，曾是集山区、库区、老区于一体的贫困县，当地干部群众不甘落后，奋力抢抓机遇，拼搏进取，成功上演了一场“逆袭”大戏，不仅甩掉了贫困帽子，还将这里打造成了“宝藏小城”。如今的太湖，不仅有“千重山色、万顷波光”的花亭湖和五千年文博园，更有不断崛起的功能</w:t>
      </w:r>
      <w:proofErr w:type="gramStart"/>
      <w:r w:rsidRPr="007A418F">
        <w:rPr>
          <w:rFonts w:hint="eastAsia"/>
          <w:sz w:val="24"/>
          <w:szCs w:val="24"/>
        </w:rPr>
        <w:t>膜特色</w:t>
      </w:r>
      <w:proofErr w:type="gramEnd"/>
      <w:r w:rsidRPr="007A418F">
        <w:rPr>
          <w:rFonts w:hint="eastAsia"/>
          <w:sz w:val="24"/>
          <w:szCs w:val="24"/>
        </w:rPr>
        <w:t>产业集群，城乡面貌焕然一新。盛夏时节，记者走进太湖县，探访“宝藏小城”的蜕变之路。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荒地上崛起“膜都小镇”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在电脑空白显示屏上，将一张</w:t>
      </w:r>
      <w:proofErr w:type="gramStart"/>
      <w:r w:rsidRPr="007A418F">
        <w:rPr>
          <w:rFonts w:hint="eastAsia"/>
          <w:sz w:val="24"/>
          <w:szCs w:val="24"/>
        </w:rPr>
        <w:t>薄薄的膜贴上去</w:t>
      </w:r>
      <w:proofErr w:type="gramEnd"/>
      <w:r w:rsidRPr="007A418F">
        <w:rPr>
          <w:rFonts w:hint="eastAsia"/>
          <w:sz w:val="24"/>
          <w:szCs w:val="24"/>
        </w:rPr>
        <w:t>，各种颜色和文字即刻跃然屏上。在</w:t>
      </w:r>
      <w:proofErr w:type="gramStart"/>
      <w:r w:rsidRPr="007A418F">
        <w:rPr>
          <w:rFonts w:hint="eastAsia"/>
          <w:sz w:val="24"/>
          <w:szCs w:val="24"/>
        </w:rPr>
        <w:t>太湖金张科技</w:t>
      </w:r>
      <w:proofErr w:type="gramEnd"/>
      <w:r w:rsidRPr="007A418F">
        <w:rPr>
          <w:rFonts w:hint="eastAsia"/>
          <w:sz w:val="24"/>
          <w:szCs w:val="24"/>
        </w:rPr>
        <w:t>股份有限公司（以下简称“金张科技”）新厂区的生产车间，工作人员现场演示一张</w:t>
      </w:r>
      <w:proofErr w:type="gramStart"/>
      <w:r w:rsidRPr="007A418F">
        <w:rPr>
          <w:rFonts w:hint="eastAsia"/>
          <w:sz w:val="24"/>
          <w:szCs w:val="24"/>
        </w:rPr>
        <w:t>膜带来</w:t>
      </w:r>
      <w:proofErr w:type="gramEnd"/>
      <w:r w:rsidRPr="007A418F">
        <w:rPr>
          <w:rFonts w:hint="eastAsia"/>
          <w:sz w:val="24"/>
          <w:szCs w:val="24"/>
        </w:rPr>
        <w:t>的神奇效果。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“全国每</w:t>
      </w:r>
      <w:r w:rsidRPr="007A418F">
        <w:rPr>
          <w:rFonts w:hint="eastAsia"/>
          <w:sz w:val="24"/>
          <w:szCs w:val="24"/>
        </w:rPr>
        <w:t>10</w:t>
      </w:r>
      <w:r w:rsidRPr="007A418F">
        <w:rPr>
          <w:rFonts w:hint="eastAsia"/>
          <w:sz w:val="24"/>
          <w:szCs w:val="24"/>
        </w:rPr>
        <w:t>部手机就有</w:t>
      </w:r>
      <w:r w:rsidRPr="007A418F">
        <w:rPr>
          <w:rFonts w:hint="eastAsia"/>
          <w:sz w:val="24"/>
          <w:szCs w:val="24"/>
        </w:rPr>
        <w:t>6</w:t>
      </w:r>
      <w:r w:rsidRPr="007A418F">
        <w:rPr>
          <w:rFonts w:hint="eastAsia"/>
          <w:sz w:val="24"/>
          <w:szCs w:val="24"/>
        </w:rPr>
        <w:t>部手机的膜产自这里。”金</w:t>
      </w:r>
      <w:proofErr w:type="gramStart"/>
      <w:r w:rsidRPr="007A418F">
        <w:rPr>
          <w:rFonts w:hint="eastAsia"/>
          <w:sz w:val="24"/>
          <w:szCs w:val="24"/>
        </w:rPr>
        <w:t>张科技</w:t>
      </w:r>
      <w:proofErr w:type="gramEnd"/>
      <w:r w:rsidRPr="007A418F">
        <w:rPr>
          <w:rFonts w:hint="eastAsia"/>
          <w:sz w:val="24"/>
          <w:szCs w:val="24"/>
        </w:rPr>
        <w:t>总经理助理吴传耀自豪地说，“我们的光学</w:t>
      </w:r>
      <w:r w:rsidRPr="007A418F">
        <w:rPr>
          <w:rFonts w:hint="eastAsia"/>
          <w:sz w:val="24"/>
          <w:szCs w:val="24"/>
        </w:rPr>
        <w:t>AB</w:t>
      </w:r>
      <w:r w:rsidRPr="007A418F">
        <w:rPr>
          <w:rFonts w:hint="eastAsia"/>
          <w:sz w:val="24"/>
          <w:szCs w:val="24"/>
        </w:rPr>
        <w:t>胶产品占据国内</w:t>
      </w:r>
      <w:r w:rsidRPr="007A418F">
        <w:rPr>
          <w:rFonts w:hint="eastAsia"/>
          <w:sz w:val="24"/>
          <w:szCs w:val="24"/>
        </w:rPr>
        <w:t>60%</w:t>
      </w:r>
      <w:r w:rsidRPr="007A418F">
        <w:rPr>
          <w:rFonts w:hint="eastAsia"/>
          <w:sz w:val="24"/>
          <w:szCs w:val="24"/>
        </w:rPr>
        <w:t>以上的市场，有显示的地方基本都会用上我们的膜。”</w:t>
      </w:r>
      <w:proofErr w:type="gramStart"/>
      <w:r w:rsidRPr="007A418F">
        <w:rPr>
          <w:rFonts w:hint="eastAsia"/>
          <w:sz w:val="24"/>
          <w:szCs w:val="24"/>
        </w:rPr>
        <w:t>从小屏到大屏</w:t>
      </w:r>
      <w:proofErr w:type="gramEnd"/>
      <w:r w:rsidRPr="007A418F">
        <w:rPr>
          <w:rFonts w:hint="eastAsia"/>
          <w:sz w:val="24"/>
          <w:szCs w:val="24"/>
        </w:rPr>
        <w:t>、从屏外到屏里，</w:t>
      </w:r>
      <w:r w:rsidRPr="007A418F">
        <w:rPr>
          <w:rFonts w:hint="eastAsia"/>
          <w:sz w:val="24"/>
          <w:szCs w:val="24"/>
        </w:rPr>
        <w:t>16</w:t>
      </w:r>
      <w:r w:rsidRPr="007A418F">
        <w:rPr>
          <w:rFonts w:hint="eastAsia"/>
          <w:sz w:val="24"/>
          <w:szCs w:val="24"/>
        </w:rPr>
        <w:t>年跨越式发展，金</w:t>
      </w:r>
      <w:proofErr w:type="gramStart"/>
      <w:r w:rsidRPr="007A418F">
        <w:rPr>
          <w:rFonts w:hint="eastAsia"/>
          <w:sz w:val="24"/>
          <w:szCs w:val="24"/>
        </w:rPr>
        <w:t>张科技</w:t>
      </w:r>
      <w:proofErr w:type="gramEnd"/>
      <w:r w:rsidRPr="007A418F">
        <w:rPr>
          <w:rFonts w:hint="eastAsia"/>
          <w:sz w:val="24"/>
          <w:szCs w:val="24"/>
        </w:rPr>
        <w:t>已然成为功能</w:t>
      </w:r>
      <w:proofErr w:type="gramStart"/>
      <w:r w:rsidRPr="007A418F">
        <w:rPr>
          <w:rFonts w:hint="eastAsia"/>
          <w:sz w:val="24"/>
          <w:szCs w:val="24"/>
        </w:rPr>
        <w:t>膜产业</w:t>
      </w:r>
      <w:proofErr w:type="gramEnd"/>
      <w:r w:rsidRPr="007A418F">
        <w:rPr>
          <w:rFonts w:hint="eastAsia"/>
          <w:sz w:val="24"/>
          <w:szCs w:val="24"/>
        </w:rPr>
        <w:t>细分领域的排头兵。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金</w:t>
      </w:r>
      <w:proofErr w:type="gramStart"/>
      <w:r w:rsidRPr="007A418F">
        <w:rPr>
          <w:rFonts w:hint="eastAsia"/>
          <w:sz w:val="24"/>
          <w:szCs w:val="24"/>
        </w:rPr>
        <w:t>张科技</w:t>
      </w:r>
      <w:proofErr w:type="gramEnd"/>
      <w:r w:rsidRPr="007A418F">
        <w:rPr>
          <w:rFonts w:hint="eastAsia"/>
          <w:sz w:val="24"/>
          <w:szCs w:val="24"/>
        </w:rPr>
        <w:t>是落户太湖县的第一家功能膜新材料企业，它的落户还是缘于一次偶然的机遇。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2009</w:t>
      </w:r>
      <w:r w:rsidRPr="007A418F">
        <w:rPr>
          <w:rFonts w:hint="eastAsia"/>
          <w:sz w:val="24"/>
          <w:szCs w:val="24"/>
        </w:rPr>
        <w:t>年，上海企业涌起外迁潮，金</w:t>
      </w:r>
      <w:proofErr w:type="gramStart"/>
      <w:r w:rsidRPr="007A418F">
        <w:rPr>
          <w:rFonts w:hint="eastAsia"/>
          <w:sz w:val="24"/>
          <w:szCs w:val="24"/>
        </w:rPr>
        <w:t>张科技</w:t>
      </w:r>
      <w:proofErr w:type="gramEnd"/>
      <w:r w:rsidRPr="007A418F">
        <w:rPr>
          <w:rFonts w:hint="eastAsia"/>
          <w:sz w:val="24"/>
          <w:szCs w:val="24"/>
        </w:rPr>
        <w:t>也在寻求适合扎根的新土壤。偶然得知消息的太湖县党政领导，紧紧抓住这个引进新兴产业的机会，主动靠上去伸出“橄榄枝”。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起初以为是江苏的太湖，后来一查是安徽的太湖县。小县城偏远、底子薄，要钱没钱，要人没人，甚至连一块平整的工业用地也没有，当时企业高层就想打退堂鼓。”吴传耀坦言。面对“三无”的评价，太湖县没有退缩，而是用百分努力</w:t>
      </w:r>
      <w:proofErr w:type="gramStart"/>
      <w:r w:rsidRPr="007A418F">
        <w:rPr>
          <w:rFonts w:hint="eastAsia"/>
          <w:sz w:val="24"/>
          <w:szCs w:val="24"/>
        </w:rPr>
        <w:t>搏</w:t>
      </w:r>
      <w:proofErr w:type="gramEnd"/>
      <w:r w:rsidRPr="007A418F">
        <w:rPr>
          <w:rFonts w:hint="eastAsia"/>
          <w:sz w:val="24"/>
          <w:szCs w:val="24"/>
        </w:rPr>
        <w:t>一份希望。招商的诚意和周到的服务，最终打动了企业，政企携手种下了第一粒“金种子”。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金</w:t>
      </w:r>
      <w:proofErr w:type="gramStart"/>
      <w:r w:rsidRPr="007A418F">
        <w:rPr>
          <w:rFonts w:hint="eastAsia"/>
          <w:sz w:val="24"/>
          <w:szCs w:val="24"/>
        </w:rPr>
        <w:t>张科技</w:t>
      </w:r>
      <w:proofErr w:type="gramEnd"/>
      <w:r w:rsidRPr="007A418F">
        <w:rPr>
          <w:rFonts w:hint="eastAsia"/>
          <w:sz w:val="24"/>
          <w:szCs w:val="24"/>
        </w:rPr>
        <w:t>落户太湖县经开区后，这里仿佛一下子有了磁场，吸引上下游企业</w:t>
      </w:r>
      <w:r w:rsidRPr="007A418F">
        <w:rPr>
          <w:rFonts w:hint="eastAsia"/>
          <w:sz w:val="24"/>
          <w:szCs w:val="24"/>
        </w:rPr>
        <w:lastRenderedPageBreak/>
        <w:t>纷至沓来。“我们乘势而上，突出产业链招商，聚力延链补链强链，推动功能膜新材料产业集聚发展。</w:t>
      </w:r>
      <w:r w:rsidRPr="007A418F">
        <w:rPr>
          <w:rFonts w:hint="eastAsia"/>
          <w:sz w:val="24"/>
          <w:szCs w:val="24"/>
        </w:rPr>
        <w:t>2016</w:t>
      </w:r>
      <w:r w:rsidRPr="007A418F">
        <w:rPr>
          <w:rFonts w:hint="eastAsia"/>
          <w:sz w:val="24"/>
          <w:szCs w:val="24"/>
        </w:rPr>
        <w:t>年引进了富印新材料，后来又通过以商招商，引进了上游企业强润新材料，现在它们都是行业的龙头企业。”太湖县经开区管委会主任石婵娟说。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“我们公司主要从事基膜材料生产，</w:t>
      </w:r>
      <w:r w:rsidRPr="007A418F">
        <w:rPr>
          <w:rFonts w:hint="eastAsia"/>
          <w:sz w:val="24"/>
          <w:szCs w:val="24"/>
        </w:rPr>
        <w:t>2023</w:t>
      </w:r>
      <w:r w:rsidRPr="007A418F">
        <w:rPr>
          <w:rFonts w:hint="eastAsia"/>
          <w:sz w:val="24"/>
          <w:szCs w:val="24"/>
        </w:rPr>
        <w:t>年</w:t>
      </w:r>
      <w:r w:rsidRPr="007A418F">
        <w:rPr>
          <w:rFonts w:hint="eastAsia"/>
          <w:sz w:val="24"/>
          <w:szCs w:val="24"/>
        </w:rPr>
        <w:t>9</w:t>
      </w:r>
      <w:r w:rsidRPr="007A418F">
        <w:rPr>
          <w:rFonts w:hint="eastAsia"/>
          <w:sz w:val="24"/>
          <w:szCs w:val="24"/>
        </w:rPr>
        <w:t>月，投入近</w:t>
      </w:r>
      <w:r w:rsidRPr="007A418F">
        <w:rPr>
          <w:rFonts w:hint="eastAsia"/>
          <w:sz w:val="24"/>
          <w:szCs w:val="24"/>
        </w:rPr>
        <w:t>2</w:t>
      </w:r>
      <w:r w:rsidRPr="007A418F">
        <w:rPr>
          <w:rFonts w:hint="eastAsia"/>
          <w:sz w:val="24"/>
          <w:szCs w:val="24"/>
        </w:rPr>
        <w:t>亿元引进全国首条德国定制的全套生产线，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年下半年试生产，当年产能就达亿元，今年产值预计会达到</w:t>
      </w:r>
      <w:r w:rsidRPr="007A418F">
        <w:rPr>
          <w:rFonts w:hint="eastAsia"/>
          <w:sz w:val="24"/>
          <w:szCs w:val="24"/>
        </w:rPr>
        <w:t>3</w:t>
      </w:r>
      <w:r w:rsidRPr="007A418F">
        <w:rPr>
          <w:rFonts w:hint="eastAsia"/>
          <w:sz w:val="24"/>
          <w:szCs w:val="24"/>
        </w:rPr>
        <w:t>亿元。”安徽强润新材料有限责任公司总经理易秀秀说，他们选择太湖看重的是市场和供应链辐射优势。</w:t>
      </w:r>
      <w:proofErr w:type="gramStart"/>
      <w:r w:rsidRPr="007A418F">
        <w:rPr>
          <w:rFonts w:hint="eastAsia"/>
          <w:sz w:val="24"/>
          <w:szCs w:val="24"/>
        </w:rPr>
        <w:t>强润新材料</w:t>
      </w:r>
      <w:proofErr w:type="gramEnd"/>
      <w:r w:rsidRPr="007A418F">
        <w:rPr>
          <w:rFonts w:hint="eastAsia"/>
          <w:sz w:val="24"/>
          <w:szCs w:val="24"/>
        </w:rPr>
        <w:t>是一家国家级高新技术企业，</w:t>
      </w:r>
      <w:r w:rsidRPr="007A418F">
        <w:rPr>
          <w:rFonts w:hint="eastAsia"/>
          <w:sz w:val="24"/>
          <w:szCs w:val="24"/>
        </w:rPr>
        <w:t>2021</w:t>
      </w:r>
      <w:r w:rsidRPr="007A418F">
        <w:rPr>
          <w:rFonts w:hint="eastAsia"/>
          <w:sz w:val="24"/>
          <w:szCs w:val="24"/>
        </w:rPr>
        <w:t>年</w:t>
      </w:r>
      <w:r w:rsidRPr="007A418F">
        <w:rPr>
          <w:rFonts w:hint="eastAsia"/>
          <w:sz w:val="24"/>
          <w:szCs w:val="24"/>
        </w:rPr>
        <w:t>7</w:t>
      </w:r>
      <w:r w:rsidRPr="007A418F">
        <w:rPr>
          <w:rFonts w:hint="eastAsia"/>
          <w:sz w:val="24"/>
          <w:szCs w:val="24"/>
        </w:rPr>
        <w:t>月入驻太湖县经开区，一、二期总投资达到</w:t>
      </w:r>
      <w:r w:rsidRPr="007A418F">
        <w:rPr>
          <w:rFonts w:hint="eastAsia"/>
          <w:sz w:val="24"/>
          <w:szCs w:val="24"/>
        </w:rPr>
        <w:t>15</w:t>
      </w:r>
      <w:r w:rsidRPr="007A418F">
        <w:rPr>
          <w:rFonts w:hint="eastAsia"/>
          <w:sz w:val="24"/>
          <w:szCs w:val="24"/>
        </w:rPr>
        <w:t>亿元。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16</w:t>
      </w:r>
      <w:r w:rsidRPr="007A418F">
        <w:rPr>
          <w:rFonts w:hint="eastAsia"/>
          <w:sz w:val="24"/>
          <w:szCs w:val="24"/>
        </w:rPr>
        <w:t>年磨一剑，一粒“金种子”竟育出一片产业森林。如今，功能膜新材料产业已成为太湖县的“首位产业”，集聚了产业链上下游企业</w:t>
      </w:r>
      <w:r w:rsidRPr="007A418F">
        <w:rPr>
          <w:rFonts w:hint="eastAsia"/>
          <w:sz w:val="24"/>
          <w:szCs w:val="24"/>
        </w:rPr>
        <w:t>103</w:t>
      </w:r>
      <w:r w:rsidRPr="007A418F">
        <w:rPr>
          <w:rFonts w:hint="eastAsia"/>
          <w:sz w:val="24"/>
          <w:szCs w:val="24"/>
        </w:rPr>
        <w:t>家，其中，</w:t>
      </w:r>
      <w:proofErr w:type="gramStart"/>
      <w:r w:rsidRPr="007A418F">
        <w:rPr>
          <w:rFonts w:hint="eastAsia"/>
          <w:sz w:val="24"/>
          <w:szCs w:val="24"/>
        </w:rPr>
        <w:t>规</w:t>
      </w:r>
      <w:proofErr w:type="gramEnd"/>
      <w:r w:rsidRPr="007A418F">
        <w:rPr>
          <w:rFonts w:hint="eastAsia"/>
          <w:sz w:val="24"/>
          <w:szCs w:val="24"/>
        </w:rPr>
        <w:t>上工业企业</w:t>
      </w:r>
      <w:r w:rsidRPr="007A418F">
        <w:rPr>
          <w:rFonts w:hint="eastAsia"/>
          <w:sz w:val="24"/>
          <w:szCs w:val="24"/>
        </w:rPr>
        <w:t>40</w:t>
      </w:r>
      <w:r w:rsidRPr="007A418F">
        <w:rPr>
          <w:rFonts w:hint="eastAsia"/>
          <w:sz w:val="24"/>
          <w:szCs w:val="24"/>
        </w:rPr>
        <w:t>家，产值占全县</w:t>
      </w:r>
      <w:proofErr w:type="gramStart"/>
      <w:r w:rsidRPr="007A418F">
        <w:rPr>
          <w:rFonts w:hint="eastAsia"/>
          <w:sz w:val="24"/>
          <w:szCs w:val="24"/>
        </w:rPr>
        <w:t>规</w:t>
      </w:r>
      <w:proofErr w:type="gramEnd"/>
      <w:r w:rsidRPr="007A418F">
        <w:rPr>
          <w:rFonts w:hint="eastAsia"/>
          <w:sz w:val="24"/>
          <w:szCs w:val="24"/>
        </w:rPr>
        <w:t>上工业总产值</w:t>
      </w:r>
      <w:r w:rsidRPr="007A418F">
        <w:rPr>
          <w:rFonts w:hint="eastAsia"/>
          <w:sz w:val="24"/>
          <w:szCs w:val="24"/>
        </w:rPr>
        <w:t>52%</w:t>
      </w:r>
      <w:r w:rsidRPr="007A418F">
        <w:rPr>
          <w:rFonts w:hint="eastAsia"/>
          <w:sz w:val="24"/>
          <w:szCs w:val="24"/>
        </w:rPr>
        <w:t>，形成了从基膜、涂布、模切到光学显示应用的全产业</w:t>
      </w:r>
      <w:proofErr w:type="gramStart"/>
      <w:r w:rsidRPr="007A418F">
        <w:rPr>
          <w:rFonts w:hint="eastAsia"/>
          <w:sz w:val="24"/>
          <w:szCs w:val="24"/>
        </w:rPr>
        <w:t>链发展</w:t>
      </w:r>
      <w:proofErr w:type="gramEnd"/>
      <w:r w:rsidRPr="007A418F">
        <w:rPr>
          <w:rFonts w:hint="eastAsia"/>
          <w:sz w:val="24"/>
          <w:szCs w:val="24"/>
        </w:rPr>
        <w:t>体系。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“发展功能膜产业，不仅要‘无中生有’，更要有‘膜’有样。”石婵娟说，“为提高功能膜产业的科技创新能力，我们引进了</w:t>
      </w:r>
      <w:r w:rsidRPr="007A418F">
        <w:rPr>
          <w:rFonts w:hint="eastAsia"/>
          <w:sz w:val="24"/>
          <w:szCs w:val="24"/>
        </w:rPr>
        <w:t>1</w:t>
      </w:r>
      <w:r w:rsidRPr="007A418F">
        <w:rPr>
          <w:rFonts w:hint="eastAsia"/>
          <w:sz w:val="24"/>
          <w:szCs w:val="24"/>
        </w:rPr>
        <w:t>个创新研究院，建成了省级工业设计中心、制造业创新中心等</w:t>
      </w:r>
      <w:r w:rsidRPr="007A418F">
        <w:rPr>
          <w:rFonts w:hint="eastAsia"/>
          <w:sz w:val="24"/>
          <w:szCs w:val="24"/>
        </w:rPr>
        <w:t>10</w:t>
      </w:r>
      <w:r w:rsidRPr="007A418F">
        <w:rPr>
          <w:rFonts w:hint="eastAsia"/>
          <w:sz w:val="24"/>
          <w:szCs w:val="24"/>
        </w:rPr>
        <w:t>多个科创平台，还搭建了</w:t>
      </w:r>
      <w:r w:rsidRPr="007A418F">
        <w:rPr>
          <w:rFonts w:hint="eastAsia"/>
          <w:sz w:val="24"/>
          <w:szCs w:val="24"/>
        </w:rPr>
        <w:t>1</w:t>
      </w:r>
      <w:r w:rsidRPr="007A418F">
        <w:rPr>
          <w:rFonts w:hint="eastAsia"/>
          <w:sz w:val="24"/>
          <w:szCs w:val="24"/>
        </w:rPr>
        <w:t>个融资平台。目前，功能膜产业链上有国家高新技术企业</w:t>
      </w:r>
      <w:r w:rsidRPr="007A418F">
        <w:rPr>
          <w:rFonts w:hint="eastAsia"/>
          <w:sz w:val="24"/>
          <w:szCs w:val="24"/>
        </w:rPr>
        <w:t>42</w:t>
      </w:r>
      <w:r w:rsidRPr="007A418F">
        <w:rPr>
          <w:rFonts w:hint="eastAsia"/>
          <w:sz w:val="24"/>
          <w:szCs w:val="24"/>
        </w:rPr>
        <w:t>家，其中，国家专精特新‘小巨人’企业</w:t>
      </w:r>
      <w:r w:rsidRPr="007A418F">
        <w:rPr>
          <w:rFonts w:hint="eastAsia"/>
          <w:sz w:val="24"/>
          <w:szCs w:val="24"/>
        </w:rPr>
        <w:t>7</w:t>
      </w:r>
      <w:r w:rsidRPr="007A418F">
        <w:rPr>
          <w:rFonts w:hint="eastAsia"/>
          <w:sz w:val="24"/>
          <w:szCs w:val="24"/>
        </w:rPr>
        <w:t>家、重点‘小巨人’企业</w:t>
      </w:r>
      <w:r w:rsidRPr="007A418F">
        <w:rPr>
          <w:rFonts w:hint="eastAsia"/>
          <w:sz w:val="24"/>
          <w:szCs w:val="24"/>
        </w:rPr>
        <w:t>2</w:t>
      </w:r>
      <w:r w:rsidRPr="007A418F">
        <w:rPr>
          <w:rFonts w:hint="eastAsia"/>
          <w:sz w:val="24"/>
          <w:szCs w:val="24"/>
        </w:rPr>
        <w:t>家。”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市场需求、创新引领、链上集聚，清晰的产业布局让这个荒地上崛起的“膜都小镇”筋强脉畅。</w:t>
      </w:r>
      <w:r w:rsidRPr="007A418F">
        <w:rPr>
          <w:rFonts w:hint="eastAsia"/>
          <w:sz w:val="24"/>
          <w:szCs w:val="24"/>
        </w:rPr>
        <w:t>2023</w:t>
      </w:r>
      <w:r w:rsidRPr="007A418F">
        <w:rPr>
          <w:rFonts w:hint="eastAsia"/>
          <w:sz w:val="24"/>
          <w:szCs w:val="24"/>
        </w:rPr>
        <w:t>年，太湖</w:t>
      </w:r>
      <w:proofErr w:type="gramStart"/>
      <w:r w:rsidRPr="007A418F">
        <w:rPr>
          <w:rFonts w:hint="eastAsia"/>
          <w:sz w:val="24"/>
          <w:szCs w:val="24"/>
        </w:rPr>
        <w:t>县功能膜</w:t>
      </w:r>
      <w:proofErr w:type="gramEnd"/>
      <w:r w:rsidRPr="007A418F">
        <w:rPr>
          <w:rFonts w:hint="eastAsia"/>
          <w:sz w:val="24"/>
          <w:szCs w:val="24"/>
        </w:rPr>
        <w:t>新材料产业集群成功跻身“国家队”，获批国家级中小企业特色产业集群；</w:t>
      </w:r>
      <w:r w:rsidRPr="007A418F">
        <w:rPr>
          <w:rFonts w:hint="eastAsia"/>
          <w:sz w:val="24"/>
          <w:szCs w:val="24"/>
        </w:rPr>
        <w:t>2025</w:t>
      </w:r>
      <w:r w:rsidRPr="007A418F">
        <w:rPr>
          <w:rFonts w:hint="eastAsia"/>
          <w:sz w:val="24"/>
          <w:szCs w:val="24"/>
        </w:rPr>
        <w:t>年上半年，功能膜新材料</w:t>
      </w:r>
      <w:proofErr w:type="gramStart"/>
      <w:r w:rsidRPr="007A418F">
        <w:rPr>
          <w:rFonts w:hint="eastAsia"/>
          <w:sz w:val="24"/>
          <w:szCs w:val="24"/>
        </w:rPr>
        <w:t>规</w:t>
      </w:r>
      <w:proofErr w:type="gramEnd"/>
      <w:r w:rsidRPr="007A418F">
        <w:rPr>
          <w:rFonts w:hint="eastAsia"/>
          <w:sz w:val="24"/>
          <w:szCs w:val="24"/>
        </w:rPr>
        <w:t>上企业产值同比增长</w:t>
      </w:r>
      <w:r w:rsidRPr="007A418F">
        <w:rPr>
          <w:rFonts w:hint="eastAsia"/>
          <w:sz w:val="24"/>
          <w:szCs w:val="24"/>
        </w:rPr>
        <w:t>16.43%</w:t>
      </w:r>
      <w:r w:rsidRPr="007A418F">
        <w:rPr>
          <w:rFonts w:hint="eastAsia"/>
          <w:sz w:val="24"/>
          <w:szCs w:val="24"/>
        </w:rPr>
        <w:t>，并获评省级先进制造业集群。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争先进位，步履不止。展望未来，石婵娟说：“我们将围绕‘百亿企业、千亿产业’的目标，持续完善功能膜产业链配套，培育更多专精尖优质企业，力争今年产业链上企业突破</w:t>
      </w:r>
      <w:r w:rsidRPr="007A418F">
        <w:rPr>
          <w:rFonts w:hint="eastAsia"/>
          <w:sz w:val="24"/>
          <w:szCs w:val="24"/>
        </w:rPr>
        <w:t>110</w:t>
      </w:r>
      <w:r w:rsidRPr="007A418F">
        <w:rPr>
          <w:rFonts w:hint="eastAsia"/>
          <w:sz w:val="24"/>
          <w:szCs w:val="24"/>
        </w:rPr>
        <w:t>家。”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山沟</w:t>
      </w:r>
      <w:proofErr w:type="gramStart"/>
      <w:r w:rsidRPr="007A418F">
        <w:rPr>
          <w:rFonts w:hint="eastAsia"/>
          <w:sz w:val="24"/>
          <w:szCs w:val="24"/>
        </w:rPr>
        <w:t>沟</w:t>
      </w:r>
      <w:proofErr w:type="gramEnd"/>
      <w:r w:rsidRPr="007A418F">
        <w:rPr>
          <w:rFonts w:hint="eastAsia"/>
          <w:sz w:val="24"/>
          <w:szCs w:val="24"/>
        </w:rPr>
        <w:t>创出“一镇一品”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晨光拨开云层，泼洒在层峦叠嶂的大别山，卧在深山“臂弯”里的村庄渐次苏醒。位于大别山腹地的百里镇，蓝天白云、青山绿水辉映成景，高山牧场上的牛儿慢悠悠地</w:t>
      </w:r>
      <w:proofErr w:type="gramStart"/>
      <w:r w:rsidRPr="007A418F">
        <w:rPr>
          <w:rFonts w:hint="eastAsia"/>
          <w:sz w:val="24"/>
          <w:szCs w:val="24"/>
        </w:rPr>
        <w:t>啃食着</w:t>
      </w:r>
      <w:proofErr w:type="gramEnd"/>
      <w:r w:rsidRPr="007A418F">
        <w:rPr>
          <w:rFonts w:hint="eastAsia"/>
          <w:sz w:val="24"/>
          <w:szCs w:val="24"/>
        </w:rPr>
        <w:t>青草，怡然自得。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proofErr w:type="gramStart"/>
      <w:r w:rsidRPr="007A418F">
        <w:rPr>
          <w:rFonts w:hint="eastAsia"/>
          <w:sz w:val="24"/>
          <w:szCs w:val="24"/>
        </w:rPr>
        <w:lastRenderedPageBreak/>
        <w:t>百里镇</w:t>
      </w:r>
      <w:proofErr w:type="gramEnd"/>
      <w:r w:rsidRPr="007A418F">
        <w:rPr>
          <w:rFonts w:hint="eastAsia"/>
          <w:sz w:val="24"/>
          <w:szCs w:val="24"/>
        </w:rPr>
        <w:t>黄牛养殖历史悠久，饲养的大别山（太湖）小黄牛属于国家保护品种，过去用作耕牛，现在则为肉牛。太湖小黄牛体重较小、抗病能力强，能爬坡，牛肉营养价值高，养殖小黄牛成为当地农户增收致富的重要途径。“百里牛人”汪家益老汉就是镇里有名的小黄牛养殖大户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“这几年，养牛比过去省心多了，牛可以放在高山牧场，镇里免费提供牛舍和防疫服务，政府每年还给养殖大户补贴。我家每年能出栏</w:t>
      </w:r>
      <w:r w:rsidRPr="007A418F">
        <w:rPr>
          <w:rFonts w:hint="eastAsia"/>
          <w:sz w:val="24"/>
          <w:szCs w:val="24"/>
        </w:rPr>
        <w:t>20</w:t>
      </w:r>
      <w:r w:rsidRPr="007A418F">
        <w:rPr>
          <w:rFonts w:hint="eastAsia"/>
          <w:sz w:val="24"/>
          <w:szCs w:val="24"/>
        </w:rPr>
        <w:t>头左右，一年收入能有一二十万元。”汪家益笑着说，他从</w:t>
      </w:r>
      <w:r w:rsidRPr="007A418F">
        <w:rPr>
          <w:rFonts w:hint="eastAsia"/>
          <w:sz w:val="24"/>
          <w:szCs w:val="24"/>
        </w:rPr>
        <w:t>2016</w:t>
      </w:r>
      <w:r w:rsidRPr="007A418F">
        <w:rPr>
          <w:rFonts w:hint="eastAsia"/>
          <w:sz w:val="24"/>
          <w:szCs w:val="24"/>
        </w:rPr>
        <w:t>年开始养小黄牛，规模逐年扩大，今年养了</w:t>
      </w:r>
      <w:r w:rsidRPr="007A418F">
        <w:rPr>
          <w:rFonts w:hint="eastAsia"/>
          <w:sz w:val="24"/>
          <w:szCs w:val="24"/>
        </w:rPr>
        <w:t>50</w:t>
      </w:r>
      <w:r w:rsidRPr="007A418F">
        <w:rPr>
          <w:rFonts w:hint="eastAsia"/>
          <w:sz w:val="24"/>
          <w:szCs w:val="24"/>
        </w:rPr>
        <w:t>多头，是</w:t>
      </w:r>
      <w:r w:rsidRPr="007A418F">
        <w:rPr>
          <w:rFonts w:hint="eastAsia"/>
          <w:sz w:val="24"/>
          <w:szCs w:val="24"/>
        </w:rPr>
        <w:t>9</w:t>
      </w:r>
      <w:r w:rsidRPr="007A418F">
        <w:rPr>
          <w:rFonts w:hint="eastAsia"/>
          <w:sz w:val="24"/>
          <w:szCs w:val="24"/>
        </w:rPr>
        <w:t>年前的</w:t>
      </w:r>
      <w:r w:rsidRPr="007A418F">
        <w:rPr>
          <w:rFonts w:hint="eastAsia"/>
          <w:sz w:val="24"/>
          <w:szCs w:val="24"/>
        </w:rPr>
        <w:t>5</w:t>
      </w:r>
      <w:r w:rsidRPr="007A418F">
        <w:rPr>
          <w:rFonts w:hint="eastAsia"/>
          <w:sz w:val="24"/>
          <w:szCs w:val="24"/>
        </w:rPr>
        <w:t>倍。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汪老汉能如此省心，源于镇村破解散</w:t>
      </w:r>
      <w:proofErr w:type="gramStart"/>
      <w:r w:rsidRPr="007A418F">
        <w:rPr>
          <w:rFonts w:hint="eastAsia"/>
          <w:sz w:val="24"/>
          <w:szCs w:val="24"/>
        </w:rPr>
        <w:t>弱经营</w:t>
      </w:r>
      <w:proofErr w:type="gramEnd"/>
      <w:r w:rsidRPr="007A418F">
        <w:rPr>
          <w:rFonts w:hint="eastAsia"/>
          <w:sz w:val="24"/>
          <w:szCs w:val="24"/>
        </w:rPr>
        <w:t>的魄力。脱贫攻坚期间，</w:t>
      </w:r>
      <w:proofErr w:type="gramStart"/>
      <w:r w:rsidRPr="007A418F">
        <w:rPr>
          <w:rFonts w:hint="eastAsia"/>
          <w:sz w:val="24"/>
          <w:szCs w:val="24"/>
        </w:rPr>
        <w:t>百里镇</w:t>
      </w:r>
      <w:proofErr w:type="gramEnd"/>
      <w:r w:rsidRPr="007A418F">
        <w:rPr>
          <w:rFonts w:hint="eastAsia"/>
          <w:sz w:val="24"/>
          <w:szCs w:val="24"/>
        </w:rPr>
        <w:t>的</w:t>
      </w:r>
      <w:r w:rsidRPr="007A418F">
        <w:rPr>
          <w:rFonts w:hint="eastAsia"/>
          <w:sz w:val="24"/>
          <w:szCs w:val="24"/>
        </w:rPr>
        <w:t>10</w:t>
      </w:r>
      <w:r w:rsidRPr="007A418F">
        <w:rPr>
          <w:rFonts w:hint="eastAsia"/>
          <w:sz w:val="24"/>
          <w:szCs w:val="24"/>
        </w:rPr>
        <w:t>个村（居）中有</w:t>
      </w:r>
      <w:r w:rsidRPr="007A418F">
        <w:rPr>
          <w:rFonts w:hint="eastAsia"/>
          <w:sz w:val="24"/>
          <w:szCs w:val="24"/>
        </w:rPr>
        <w:t>6</w:t>
      </w:r>
      <w:r w:rsidRPr="007A418F">
        <w:rPr>
          <w:rFonts w:hint="eastAsia"/>
          <w:sz w:val="24"/>
          <w:szCs w:val="24"/>
        </w:rPr>
        <w:t>个村（居）都在养牛，但是随着时间的推移，分散经营、缺乏技术指导等成了产业发展的短板。</w:t>
      </w:r>
      <w:r w:rsidRPr="007A418F">
        <w:rPr>
          <w:rFonts w:hint="eastAsia"/>
          <w:sz w:val="24"/>
          <w:szCs w:val="24"/>
        </w:rPr>
        <w:t>2022</w:t>
      </w:r>
      <w:r w:rsidRPr="007A418F">
        <w:rPr>
          <w:rFonts w:hint="eastAsia"/>
          <w:sz w:val="24"/>
          <w:szCs w:val="24"/>
        </w:rPr>
        <w:t>年</w:t>
      </w:r>
      <w:r w:rsidRPr="007A418F">
        <w:rPr>
          <w:rFonts w:hint="eastAsia"/>
          <w:sz w:val="24"/>
          <w:szCs w:val="24"/>
        </w:rPr>
        <w:t>9</w:t>
      </w:r>
      <w:r w:rsidRPr="007A418F">
        <w:rPr>
          <w:rFonts w:hint="eastAsia"/>
          <w:sz w:val="24"/>
          <w:szCs w:val="24"/>
        </w:rPr>
        <w:t>月，</w:t>
      </w:r>
      <w:proofErr w:type="gramStart"/>
      <w:r w:rsidRPr="007A418F">
        <w:rPr>
          <w:rFonts w:hint="eastAsia"/>
          <w:sz w:val="24"/>
          <w:szCs w:val="24"/>
        </w:rPr>
        <w:t>百里镇</w:t>
      </w:r>
      <w:proofErr w:type="gramEnd"/>
      <w:r w:rsidRPr="007A418F">
        <w:rPr>
          <w:rFonts w:hint="eastAsia"/>
          <w:sz w:val="24"/>
          <w:szCs w:val="24"/>
        </w:rPr>
        <w:t>成立太湖县八百里牧业发展有限公司（以下简称“八百里牧业”），全镇</w:t>
      </w:r>
      <w:r w:rsidRPr="007A418F">
        <w:rPr>
          <w:rFonts w:hint="eastAsia"/>
          <w:sz w:val="24"/>
          <w:szCs w:val="24"/>
        </w:rPr>
        <w:t>10</w:t>
      </w:r>
      <w:r w:rsidRPr="007A418F">
        <w:rPr>
          <w:rFonts w:hint="eastAsia"/>
          <w:sz w:val="24"/>
          <w:szCs w:val="24"/>
        </w:rPr>
        <w:t>个村（居）集体经济合作社以资产、资金入股，选择懂经营、善管理、有技术的镇村干部组建团队进行运营。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“八百里牧业是我们镇的‘书记项目’，现已形成涵盖育种、饲养、屠宰、深加工、有机肥生产的全产业链条。”</w:t>
      </w:r>
      <w:proofErr w:type="gramStart"/>
      <w:r w:rsidRPr="007A418F">
        <w:rPr>
          <w:rFonts w:hint="eastAsia"/>
          <w:sz w:val="24"/>
          <w:szCs w:val="24"/>
        </w:rPr>
        <w:t>百里镇</w:t>
      </w:r>
      <w:proofErr w:type="gramEnd"/>
      <w:r w:rsidRPr="007A418F">
        <w:rPr>
          <w:rFonts w:hint="eastAsia"/>
          <w:sz w:val="24"/>
          <w:szCs w:val="24"/>
        </w:rPr>
        <w:t>便民服务中心主任朱建华介绍，公司目前存栏小黄牛近千头，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年营业收入</w:t>
      </w:r>
      <w:r w:rsidRPr="007A418F">
        <w:rPr>
          <w:rFonts w:hint="eastAsia"/>
          <w:sz w:val="24"/>
          <w:szCs w:val="24"/>
        </w:rPr>
        <w:t>1860</w:t>
      </w:r>
      <w:r w:rsidRPr="007A418F">
        <w:rPr>
          <w:rFonts w:hint="eastAsia"/>
          <w:sz w:val="24"/>
          <w:szCs w:val="24"/>
        </w:rPr>
        <w:t>万元，给村集体分红了</w:t>
      </w:r>
      <w:r w:rsidRPr="007A418F">
        <w:rPr>
          <w:rFonts w:hint="eastAsia"/>
          <w:sz w:val="24"/>
          <w:szCs w:val="24"/>
        </w:rPr>
        <w:t>200</w:t>
      </w:r>
      <w:r w:rsidRPr="007A418F">
        <w:rPr>
          <w:rFonts w:hint="eastAsia"/>
          <w:sz w:val="24"/>
          <w:szCs w:val="24"/>
        </w:rPr>
        <w:t>万元。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山沟沟里的特色产业“牛”气初显，在八百里牧业的辐射带动下，全镇目前养殖小黄牛</w:t>
      </w:r>
      <w:r w:rsidRPr="007A418F">
        <w:rPr>
          <w:rFonts w:hint="eastAsia"/>
          <w:sz w:val="24"/>
          <w:szCs w:val="24"/>
        </w:rPr>
        <w:t>7000</w:t>
      </w:r>
      <w:r w:rsidRPr="007A418F">
        <w:rPr>
          <w:rFonts w:hint="eastAsia"/>
          <w:sz w:val="24"/>
          <w:szCs w:val="24"/>
        </w:rPr>
        <w:t>多头，其中</w:t>
      </w:r>
      <w:r w:rsidRPr="007A418F">
        <w:rPr>
          <w:rFonts w:hint="eastAsia"/>
          <w:sz w:val="24"/>
          <w:szCs w:val="24"/>
        </w:rPr>
        <w:t>20</w:t>
      </w:r>
      <w:r w:rsidRPr="007A418F">
        <w:rPr>
          <w:rFonts w:hint="eastAsia"/>
          <w:sz w:val="24"/>
          <w:szCs w:val="24"/>
        </w:rPr>
        <w:t>头以上的养殖大户有</w:t>
      </w:r>
      <w:r w:rsidRPr="007A418F">
        <w:rPr>
          <w:rFonts w:hint="eastAsia"/>
          <w:sz w:val="24"/>
          <w:szCs w:val="24"/>
        </w:rPr>
        <w:t>30</w:t>
      </w:r>
      <w:r w:rsidRPr="007A418F">
        <w:rPr>
          <w:rFonts w:hint="eastAsia"/>
          <w:sz w:val="24"/>
          <w:szCs w:val="24"/>
        </w:rPr>
        <w:t>多家。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年，带动饲用玉米种植</w:t>
      </w:r>
      <w:r w:rsidRPr="007A418F">
        <w:rPr>
          <w:rFonts w:hint="eastAsia"/>
          <w:sz w:val="24"/>
          <w:szCs w:val="24"/>
        </w:rPr>
        <w:t>680</w:t>
      </w:r>
      <w:r w:rsidRPr="007A418F">
        <w:rPr>
          <w:rFonts w:hint="eastAsia"/>
          <w:sz w:val="24"/>
          <w:szCs w:val="24"/>
        </w:rPr>
        <w:t>户，种植面积达</w:t>
      </w:r>
      <w:r w:rsidRPr="007A418F">
        <w:rPr>
          <w:rFonts w:hint="eastAsia"/>
          <w:sz w:val="24"/>
          <w:szCs w:val="24"/>
        </w:rPr>
        <w:t>3260</w:t>
      </w:r>
      <w:r w:rsidRPr="007A418F">
        <w:rPr>
          <w:rFonts w:hint="eastAsia"/>
          <w:sz w:val="24"/>
          <w:szCs w:val="24"/>
        </w:rPr>
        <w:t>亩，总产量超过</w:t>
      </w:r>
      <w:r w:rsidRPr="007A418F">
        <w:rPr>
          <w:rFonts w:hint="eastAsia"/>
          <w:sz w:val="24"/>
          <w:szCs w:val="24"/>
        </w:rPr>
        <w:t>8000</w:t>
      </w:r>
      <w:r w:rsidRPr="007A418F">
        <w:rPr>
          <w:rFonts w:hint="eastAsia"/>
          <w:sz w:val="24"/>
          <w:szCs w:val="24"/>
        </w:rPr>
        <w:t>吨，吸纳村民务工</w:t>
      </w:r>
      <w:r w:rsidRPr="007A418F">
        <w:rPr>
          <w:rFonts w:hint="eastAsia"/>
          <w:sz w:val="24"/>
          <w:szCs w:val="24"/>
        </w:rPr>
        <w:t>3000</w:t>
      </w:r>
      <w:r w:rsidRPr="007A418F">
        <w:rPr>
          <w:rFonts w:hint="eastAsia"/>
          <w:sz w:val="24"/>
          <w:szCs w:val="24"/>
        </w:rPr>
        <w:t>余人次，累计为农户增收约</w:t>
      </w:r>
      <w:r w:rsidRPr="007A418F">
        <w:rPr>
          <w:rFonts w:hint="eastAsia"/>
          <w:sz w:val="24"/>
          <w:szCs w:val="24"/>
        </w:rPr>
        <w:t>230</w:t>
      </w:r>
      <w:r w:rsidRPr="007A418F">
        <w:rPr>
          <w:rFonts w:hint="eastAsia"/>
          <w:sz w:val="24"/>
          <w:szCs w:val="24"/>
        </w:rPr>
        <w:t>万元。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“大别山区的这种高山牧场在全国也不多见，</w:t>
      </w:r>
      <w:r w:rsidRPr="007A418F">
        <w:rPr>
          <w:rFonts w:hint="eastAsia"/>
          <w:sz w:val="24"/>
          <w:szCs w:val="24"/>
        </w:rPr>
        <w:t>2023</w:t>
      </w:r>
      <w:r w:rsidRPr="007A418F">
        <w:rPr>
          <w:rFonts w:hint="eastAsia"/>
          <w:sz w:val="24"/>
          <w:szCs w:val="24"/>
        </w:rPr>
        <w:t>年公司流转了</w:t>
      </w:r>
      <w:r w:rsidRPr="007A418F">
        <w:rPr>
          <w:rFonts w:hint="eastAsia"/>
          <w:sz w:val="24"/>
          <w:szCs w:val="24"/>
        </w:rPr>
        <w:t>1.2</w:t>
      </w:r>
      <w:r w:rsidRPr="007A418F">
        <w:rPr>
          <w:rFonts w:hint="eastAsia"/>
          <w:sz w:val="24"/>
          <w:szCs w:val="24"/>
        </w:rPr>
        <w:t>万亩山场，通过无人机精准飞播，打造万亩生态牧场，现已完成第一批约</w:t>
      </w:r>
      <w:r w:rsidRPr="007A418F">
        <w:rPr>
          <w:rFonts w:hint="eastAsia"/>
          <w:sz w:val="24"/>
          <w:szCs w:val="24"/>
        </w:rPr>
        <w:t>3200</w:t>
      </w:r>
      <w:r w:rsidRPr="007A418F">
        <w:rPr>
          <w:rFonts w:hint="eastAsia"/>
          <w:sz w:val="24"/>
          <w:szCs w:val="24"/>
        </w:rPr>
        <w:t>亩。”</w:t>
      </w:r>
      <w:proofErr w:type="gramStart"/>
      <w:r w:rsidRPr="007A418F">
        <w:rPr>
          <w:rFonts w:hint="eastAsia"/>
          <w:sz w:val="24"/>
          <w:szCs w:val="24"/>
        </w:rPr>
        <w:t>百里镇</w:t>
      </w:r>
      <w:proofErr w:type="gramEnd"/>
      <w:r w:rsidRPr="007A418F">
        <w:rPr>
          <w:rFonts w:hint="eastAsia"/>
          <w:sz w:val="24"/>
          <w:szCs w:val="24"/>
        </w:rPr>
        <w:t>副镇长刘望生说，“目前，公司正在布局智慧养殖，这个月就能给小黄牛安上电子耳标，给牧场装上电子围栏，以后在手机里就能实现‘云牧养’。”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在太湖，创成“一镇一品”的不止百里镇，位于该县最南端的大石乡也远近闻名。早在</w:t>
      </w:r>
      <w:r w:rsidRPr="007A418F">
        <w:rPr>
          <w:rFonts w:hint="eastAsia"/>
          <w:sz w:val="24"/>
          <w:szCs w:val="24"/>
        </w:rPr>
        <w:t>2018</w:t>
      </w:r>
      <w:r w:rsidRPr="007A418F">
        <w:rPr>
          <w:rFonts w:hint="eastAsia"/>
          <w:sz w:val="24"/>
          <w:szCs w:val="24"/>
        </w:rPr>
        <w:t>年，大石乡的</w:t>
      </w:r>
      <w:r w:rsidRPr="007A418F">
        <w:rPr>
          <w:rFonts w:hint="eastAsia"/>
          <w:sz w:val="24"/>
          <w:szCs w:val="24"/>
        </w:rPr>
        <w:t>9</w:t>
      </w:r>
      <w:r w:rsidRPr="007A418F">
        <w:rPr>
          <w:rFonts w:hint="eastAsia"/>
          <w:sz w:val="24"/>
          <w:szCs w:val="24"/>
        </w:rPr>
        <w:t>个村就开始流转农民的闲置土地种植瓜</w:t>
      </w:r>
      <w:proofErr w:type="gramStart"/>
      <w:r w:rsidRPr="007A418F">
        <w:rPr>
          <w:rFonts w:hint="eastAsia"/>
          <w:sz w:val="24"/>
          <w:szCs w:val="24"/>
        </w:rPr>
        <w:t>蒌</w:t>
      </w:r>
      <w:proofErr w:type="gramEnd"/>
      <w:r w:rsidRPr="007A418F">
        <w:rPr>
          <w:rFonts w:hint="eastAsia"/>
          <w:sz w:val="24"/>
          <w:szCs w:val="24"/>
        </w:rPr>
        <w:t>。</w:t>
      </w:r>
      <w:r w:rsidRPr="007A418F">
        <w:rPr>
          <w:rFonts w:hint="eastAsia"/>
          <w:sz w:val="24"/>
          <w:szCs w:val="24"/>
        </w:rPr>
        <w:t>2022</w:t>
      </w:r>
      <w:r w:rsidRPr="007A418F">
        <w:rPr>
          <w:rFonts w:hint="eastAsia"/>
          <w:sz w:val="24"/>
          <w:szCs w:val="24"/>
        </w:rPr>
        <w:t>年，大石乡整乡推进发展瓜</w:t>
      </w:r>
      <w:proofErr w:type="gramStart"/>
      <w:r w:rsidRPr="007A418F">
        <w:rPr>
          <w:rFonts w:hint="eastAsia"/>
          <w:sz w:val="24"/>
          <w:szCs w:val="24"/>
        </w:rPr>
        <w:t>蒌</w:t>
      </w:r>
      <w:proofErr w:type="gramEnd"/>
      <w:r w:rsidRPr="007A418F">
        <w:rPr>
          <w:rFonts w:hint="eastAsia"/>
          <w:sz w:val="24"/>
          <w:szCs w:val="24"/>
        </w:rPr>
        <w:t>产业，</w:t>
      </w:r>
      <w:r w:rsidRPr="007A418F">
        <w:rPr>
          <w:rFonts w:hint="eastAsia"/>
          <w:sz w:val="24"/>
          <w:szCs w:val="24"/>
        </w:rPr>
        <w:t>9</w:t>
      </w:r>
      <w:r w:rsidRPr="007A418F">
        <w:rPr>
          <w:rFonts w:hint="eastAsia"/>
          <w:sz w:val="24"/>
          <w:szCs w:val="24"/>
        </w:rPr>
        <w:t>个村集体经济合作社将瓜</w:t>
      </w:r>
      <w:proofErr w:type="gramStart"/>
      <w:r w:rsidRPr="007A418F">
        <w:rPr>
          <w:rFonts w:hint="eastAsia"/>
          <w:sz w:val="24"/>
          <w:szCs w:val="24"/>
        </w:rPr>
        <w:t>蒌</w:t>
      </w:r>
      <w:proofErr w:type="gramEnd"/>
      <w:r w:rsidRPr="007A418F">
        <w:rPr>
          <w:rFonts w:hint="eastAsia"/>
          <w:sz w:val="24"/>
          <w:szCs w:val="24"/>
        </w:rPr>
        <w:t>种植面积折成</w:t>
      </w:r>
      <w:r w:rsidRPr="007A418F">
        <w:rPr>
          <w:rFonts w:hint="eastAsia"/>
          <w:sz w:val="24"/>
          <w:szCs w:val="24"/>
        </w:rPr>
        <w:lastRenderedPageBreak/>
        <w:t>股权入股，与致富带头人查余应合</w:t>
      </w:r>
      <w:proofErr w:type="gramStart"/>
      <w:r w:rsidRPr="007A418F">
        <w:rPr>
          <w:rFonts w:hint="eastAsia"/>
          <w:sz w:val="24"/>
          <w:szCs w:val="24"/>
        </w:rPr>
        <w:t>作成立</w:t>
      </w:r>
      <w:proofErr w:type="gramEnd"/>
      <w:r w:rsidRPr="007A418F">
        <w:rPr>
          <w:rFonts w:hint="eastAsia"/>
          <w:sz w:val="24"/>
          <w:szCs w:val="24"/>
        </w:rPr>
        <w:t>全县首家乡村振兴公司——太湖县大石</w:t>
      </w:r>
      <w:proofErr w:type="gramStart"/>
      <w:r w:rsidRPr="007A418F">
        <w:rPr>
          <w:rFonts w:hint="eastAsia"/>
          <w:sz w:val="24"/>
          <w:szCs w:val="24"/>
        </w:rPr>
        <w:t>乡兴九振兴</w:t>
      </w:r>
      <w:proofErr w:type="gramEnd"/>
      <w:r w:rsidRPr="007A418F">
        <w:rPr>
          <w:rFonts w:hint="eastAsia"/>
          <w:sz w:val="24"/>
          <w:szCs w:val="24"/>
        </w:rPr>
        <w:t>发展有限公司，破解瓜</w:t>
      </w:r>
      <w:proofErr w:type="gramStart"/>
      <w:r w:rsidRPr="007A418F">
        <w:rPr>
          <w:rFonts w:hint="eastAsia"/>
          <w:sz w:val="24"/>
          <w:szCs w:val="24"/>
        </w:rPr>
        <w:t>蒌</w:t>
      </w:r>
      <w:proofErr w:type="gramEnd"/>
      <w:r w:rsidRPr="007A418F">
        <w:rPr>
          <w:rFonts w:hint="eastAsia"/>
          <w:sz w:val="24"/>
          <w:szCs w:val="24"/>
        </w:rPr>
        <w:t>产业发展</w:t>
      </w:r>
      <w:proofErr w:type="gramStart"/>
      <w:r w:rsidRPr="007A418F">
        <w:rPr>
          <w:rFonts w:hint="eastAsia"/>
          <w:sz w:val="24"/>
          <w:szCs w:val="24"/>
        </w:rPr>
        <w:t>小散弱的</w:t>
      </w:r>
      <w:proofErr w:type="gramEnd"/>
      <w:r w:rsidRPr="007A418F">
        <w:rPr>
          <w:rFonts w:hint="eastAsia"/>
          <w:sz w:val="24"/>
          <w:szCs w:val="24"/>
        </w:rPr>
        <w:t>“瓶颈”。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“我们投入</w:t>
      </w:r>
      <w:r w:rsidRPr="007A418F">
        <w:rPr>
          <w:rFonts w:hint="eastAsia"/>
          <w:sz w:val="24"/>
          <w:szCs w:val="24"/>
        </w:rPr>
        <w:t>600</w:t>
      </w:r>
      <w:r w:rsidRPr="007A418F">
        <w:rPr>
          <w:rFonts w:hint="eastAsia"/>
          <w:sz w:val="24"/>
          <w:szCs w:val="24"/>
        </w:rPr>
        <w:t>多万元建设标准化加工厂，与省农科院签约成立‘瓜蒌博士服务站’，打造种苗培育示范基地，依托电商平台畅通销路，与合肥、长沙的大型批发市场达成合作，公司目前瓜</w:t>
      </w:r>
      <w:proofErr w:type="gramStart"/>
      <w:r w:rsidRPr="007A418F">
        <w:rPr>
          <w:rFonts w:hint="eastAsia"/>
          <w:sz w:val="24"/>
          <w:szCs w:val="24"/>
        </w:rPr>
        <w:t>蒌</w:t>
      </w:r>
      <w:proofErr w:type="gramEnd"/>
      <w:r w:rsidRPr="007A418F">
        <w:rPr>
          <w:rFonts w:hint="eastAsia"/>
          <w:sz w:val="24"/>
          <w:szCs w:val="24"/>
        </w:rPr>
        <w:t>种植面积有</w:t>
      </w:r>
      <w:r w:rsidRPr="007A418F">
        <w:rPr>
          <w:rFonts w:hint="eastAsia"/>
          <w:sz w:val="24"/>
          <w:szCs w:val="24"/>
        </w:rPr>
        <w:t>3500</w:t>
      </w:r>
      <w:r w:rsidRPr="007A418F">
        <w:rPr>
          <w:rFonts w:hint="eastAsia"/>
          <w:sz w:val="24"/>
          <w:szCs w:val="24"/>
        </w:rPr>
        <w:t>亩，产品不仅不愁卖，甚至还不够卖！”大石乡党委宣传委员吴素娟满脸笑意。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年，大石乡瓜</w:t>
      </w:r>
      <w:proofErr w:type="gramStart"/>
      <w:r w:rsidRPr="007A418F">
        <w:rPr>
          <w:rFonts w:hint="eastAsia"/>
          <w:sz w:val="24"/>
          <w:szCs w:val="24"/>
        </w:rPr>
        <w:t>蒌</w:t>
      </w:r>
      <w:proofErr w:type="gramEnd"/>
      <w:r w:rsidRPr="007A418F">
        <w:rPr>
          <w:rFonts w:hint="eastAsia"/>
          <w:sz w:val="24"/>
          <w:szCs w:val="24"/>
        </w:rPr>
        <w:t>产业村均经营性收入达</w:t>
      </w:r>
      <w:r w:rsidRPr="007A418F">
        <w:rPr>
          <w:rFonts w:hint="eastAsia"/>
          <w:sz w:val="24"/>
          <w:szCs w:val="24"/>
        </w:rPr>
        <w:t>149</w:t>
      </w:r>
      <w:r w:rsidRPr="007A418F">
        <w:rPr>
          <w:rFonts w:hint="eastAsia"/>
          <w:sz w:val="24"/>
          <w:szCs w:val="24"/>
        </w:rPr>
        <w:t>万元，村均经营性收益达</w:t>
      </w:r>
      <w:r w:rsidRPr="007A418F">
        <w:rPr>
          <w:rFonts w:hint="eastAsia"/>
          <w:sz w:val="24"/>
          <w:szCs w:val="24"/>
        </w:rPr>
        <w:t>82.94</w:t>
      </w:r>
      <w:r w:rsidRPr="007A418F">
        <w:rPr>
          <w:rFonts w:hint="eastAsia"/>
          <w:sz w:val="24"/>
          <w:szCs w:val="24"/>
        </w:rPr>
        <w:t>万元，带动村民就地务工增收</w:t>
      </w:r>
      <w:r w:rsidRPr="007A418F">
        <w:rPr>
          <w:rFonts w:hint="eastAsia"/>
          <w:sz w:val="24"/>
          <w:szCs w:val="24"/>
        </w:rPr>
        <w:t>350</w:t>
      </w:r>
      <w:r w:rsidRPr="007A418F">
        <w:rPr>
          <w:rFonts w:hint="eastAsia"/>
          <w:sz w:val="24"/>
          <w:szCs w:val="24"/>
        </w:rPr>
        <w:t>多万元。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发展乡村产业，需要因地制宜做好“土特产”文章。</w:t>
      </w:r>
      <w:proofErr w:type="gramStart"/>
      <w:r w:rsidRPr="007A418F">
        <w:rPr>
          <w:rFonts w:hint="eastAsia"/>
          <w:sz w:val="24"/>
          <w:szCs w:val="24"/>
        </w:rPr>
        <w:t>百里镇</w:t>
      </w:r>
      <w:proofErr w:type="gramEnd"/>
      <w:r w:rsidRPr="007A418F">
        <w:rPr>
          <w:rFonts w:hint="eastAsia"/>
          <w:sz w:val="24"/>
          <w:szCs w:val="24"/>
        </w:rPr>
        <w:t>的小黄牛、大石乡的瓜</w:t>
      </w:r>
      <w:proofErr w:type="gramStart"/>
      <w:r w:rsidRPr="007A418F">
        <w:rPr>
          <w:rFonts w:hint="eastAsia"/>
          <w:sz w:val="24"/>
          <w:szCs w:val="24"/>
        </w:rPr>
        <w:t>蒌</w:t>
      </w:r>
      <w:proofErr w:type="gramEnd"/>
      <w:r w:rsidRPr="007A418F">
        <w:rPr>
          <w:rFonts w:hint="eastAsia"/>
          <w:sz w:val="24"/>
          <w:szCs w:val="24"/>
        </w:rPr>
        <w:t>，只是太湖县发展乡村特色产业的代表。据了解，太湖县现有农业产业化龙头企业</w:t>
      </w:r>
      <w:r w:rsidRPr="007A418F">
        <w:rPr>
          <w:rFonts w:hint="eastAsia"/>
          <w:sz w:val="24"/>
          <w:szCs w:val="24"/>
        </w:rPr>
        <w:t>193</w:t>
      </w:r>
      <w:r w:rsidRPr="007A418F">
        <w:rPr>
          <w:rFonts w:hint="eastAsia"/>
          <w:sz w:val="24"/>
          <w:szCs w:val="24"/>
        </w:rPr>
        <w:t>家，其中，省级龙头企业</w:t>
      </w:r>
      <w:r w:rsidRPr="007A418F">
        <w:rPr>
          <w:rFonts w:hint="eastAsia"/>
          <w:sz w:val="24"/>
          <w:szCs w:val="24"/>
        </w:rPr>
        <w:t>13</w:t>
      </w:r>
      <w:r w:rsidRPr="007A418F">
        <w:rPr>
          <w:rFonts w:hint="eastAsia"/>
          <w:sz w:val="24"/>
          <w:szCs w:val="24"/>
        </w:rPr>
        <w:t>家、市级龙头企业</w:t>
      </w:r>
      <w:r w:rsidRPr="007A418F">
        <w:rPr>
          <w:rFonts w:hint="eastAsia"/>
          <w:sz w:val="24"/>
          <w:szCs w:val="24"/>
        </w:rPr>
        <w:t>40</w:t>
      </w:r>
      <w:r w:rsidRPr="007A418F">
        <w:rPr>
          <w:rFonts w:hint="eastAsia"/>
          <w:sz w:val="24"/>
          <w:szCs w:val="24"/>
        </w:rPr>
        <w:t>家，年产值超</w:t>
      </w:r>
      <w:r w:rsidRPr="007A418F">
        <w:rPr>
          <w:rFonts w:hint="eastAsia"/>
          <w:sz w:val="24"/>
          <w:szCs w:val="24"/>
        </w:rPr>
        <w:t>5</w:t>
      </w:r>
      <w:r w:rsidRPr="007A418F">
        <w:rPr>
          <w:rFonts w:hint="eastAsia"/>
          <w:sz w:val="24"/>
          <w:szCs w:val="24"/>
        </w:rPr>
        <w:t>亿元的企业有</w:t>
      </w:r>
      <w:r w:rsidRPr="007A418F">
        <w:rPr>
          <w:rFonts w:hint="eastAsia"/>
          <w:sz w:val="24"/>
          <w:szCs w:val="24"/>
        </w:rPr>
        <w:t>1</w:t>
      </w:r>
      <w:r w:rsidRPr="007A418F">
        <w:rPr>
          <w:rFonts w:hint="eastAsia"/>
          <w:sz w:val="24"/>
          <w:szCs w:val="24"/>
        </w:rPr>
        <w:t>家、超</w:t>
      </w:r>
      <w:r w:rsidRPr="007A418F">
        <w:rPr>
          <w:rFonts w:hint="eastAsia"/>
          <w:sz w:val="24"/>
          <w:szCs w:val="24"/>
        </w:rPr>
        <w:t>1</w:t>
      </w:r>
      <w:r w:rsidRPr="007A418F">
        <w:rPr>
          <w:rFonts w:hint="eastAsia"/>
          <w:sz w:val="24"/>
          <w:szCs w:val="24"/>
        </w:rPr>
        <w:t>亿元的有</w:t>
      </w:r>
      <w:r w:rsidRPr="007A418F">
        <w:rPr>
          <w:rFonts w:hint="eastAsia"/>
          <w:sz w:val="24"/>
          <w:szCs w:val="24"/>
        </w:rPr>
        <w:t>5</w:t>
      </w:r>
      <w:r w:rsidRPr="007A418F">
        <w:rPr>
          <w:rFonts w:hint="eastAsia"/>
          <w:sz w:val="24"/>
          <w:szCs w:val="24"/>
        </w:rPr>
        <w:t>家；天</w:t>
      </w:r>
      <w:proofErr w:type="gramStart"/>
      <w:r w:rsidRPr="007A418F">
        <w:rPr>
          <w:rFonts w:hint="eastAsia"/>
          <w:sz w:val="24"/>
          <w:szCs w:val="24"/>
        </w:rPr>
        <w:t>华谷尖茶叶</w:t>
      </w:r>
      <w:proofErr w:type="gramEnd"/>
      <w:r w:rsidRPr="007A418F">
        <w:rPr>
          <w:rFonts w:hint="eastAsia"/>
          <w:sz w:val="24"/>
          <w:szCs w:val="24"/>
        </w:rPr>
        <w:t>、大别山小黄牛、</w:t>
      </w:r>
      <w:proofErr w:type="gramStart"/>
      <w:r w:rsidRPr="007A418F">
        <w:rPr>
          <w:rFonts w:hint="eastAsia"/>
          <w:sz w:val="24"/>
          <w:szCs w:val="24"/>
        </w:rPr>
        <w:t>太湖六</w:t>
      </w:r>
      <w:proofErr w:type="gramEnd"/>
      <w:r w:rsidRPr="007A418F">
        <w:rPr>
          <w:rFonts w:hint="eastAsia"/>
          <w:sz w:val="24"/>
          <w:szCs w:val="24"/>
        </w:rPr>
        <w:t>白猪等特色农产品先后获得国家地理标志证明商标。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云端里架起助农“鹊桥”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“这袋一共是一斤八两，</w:t>
      </w:r>
      <w:r w:rsidRPr="007A418F">
        <w:rPr>
          <w:rFonts w:hint="eastAsia"/>
          <w:sz w:val="24"/>
          <w:szCs w:val="24"/>
        </w:rPr>
        <w:t>25</w:t>
      </w:r>
      <w:r w:rsidRPr="007A418F">
        <w:rPr>
          <w:rFonts w:hint="eastAsia"/>
          <w:sz w:val="24"/>
          <w:szCs w:val="24"/>
        </w:rPr>
        <w:t>元一斤。”“左上角的福袋大家可以点一下。”在太湖县新仓镇人民政府门口，一场电商直播活动举办正酣，三位主播正通过屏幕带货，一旁的村民们抱着自家农产品等着排队上架。“感谢村播，给老百姓挣零花钱！”直播间的观众不断刷屏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这场开在村口的直播，是太湖县政府与太湖九个挑夫电子商务有限公司（以下简称“九个挑夫”）联合打造的助农“村播”。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年以来，这样的“村播”太湖县已累计开展</w:t>
      </w:r>
      <w:r w:rsidRPr="007A418F">
        <w:rPr>
          <w:rFonts w:hint="eastAsia"/>
          <w:sz w:val="24"/>
          <w:szCs w:val="24"/>
        </w:rPr>
        <w:t>100</w:t>
      </w:r>
      <w:r w:rsidRPr="007A418F">
        <w:rPr>
          <w:rFonts w:hint="eastAsia"/>
          <w:sz w:val="24"/>
          <w:szCs w:val="24"/>
        </w:rPr>
        <w:t>余场，曾创下在线观看超</w:t>
      </w:r>
      <w:r w:rsidRPr="007A418F">
        <w:rPr>
          <w:rFonts w:hint="eastAsia"/>
          <w:sz w:val="24"/>
          <w:szCs w:val="24"/>
        </w:rPr>
        <w:t>16</w:t>
      </w:r>
      <w:r w:rsidRPr="007A418F">
        <w:rPr>
          <w:rFonts w:hint="eastAsia"/>
          <w:sz w:val="24"/>
          <w:szCs w:val="24"/>
        </w:rPr>
        <w:t>万人的直播纪录。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农户带过来的农产品包装都很简易，我们统一进行包装升级，除快递包装费外，企业不收取任何费用，收益全归农户，而且现场直接结算，退货也由公司承担。”“九个挑夫”总经理助理宋罗丰说，“现在去村里直播，不仅本村的人欢迎，附近的村民也都拿东西过来卖。”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上半年干货、下半年生鲜，这里的“村播”没有淡季，每周都会有</w:t>
      </w:r>
      <w:r w:rsidRPr="007A418F">
        <w:rPr>
          <w:rFonts w:hint="eastAsia"/>
          <w:sz w:val="24"/>
          <w:szCs w:val="24"/>
        </w:rPr>
        <w:t>2</w:t>
      </w:r>
      <w:r w:rsidRPr="007A418F">
        <w:rPr>
          <w:rFonts w:hint="eastAsia"/>
          <w:sz w:val="24"/>
          <w:szCs w:val="24"/>
        </w:rPr>
        <w:t>—</w:t>
      </w:r>
      <w:r w:rsidRPr="007A418F">
        <w:rPr>
          <w:rFonts w:hint="eastAsia"/>
          <w:sz w:val="24"/>
          <w:szCs w:val="24"/>
        </w:rPr>
        <w:t>3</w:t>
      </w:r>
      <w:r w:rsidRPr="007A418F">
        <w:rPr>
          <w:rFonts w:hint="eastAsia"/>
          <w:sz w:val="24"/>
          <w:szCs w:val="24"/>
        </w:rPr>
        <w:t>场，足迹遍布全县</w:t>
      </w:r>
      <w:r w:rsidRPr="007A418F">
        <w:rPr>
          <w:rFonts w:hint="eastAsia"/>
          <w:sz w:val="24"/>
          <w:szCs w:val="24"/>
        </w:rPr>
        <w:t>174</w:t>
      </w:r>
      <w:r w:rsidRPr="007A418F">
        <w:rPr>
          <w:rFonts w:hint="eastAsia"/>
          <w:sz w:val="24"/>
          <w:szCs w:val="24"/>
        </w:rPr>
        <w:t>个行政村。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年“九个挑夫”的“村播”销售额超过</w:t>
      </w:r>
      <w:r w:rsidRPr="007A418F">
        <w:rPr>
          <w:rFonts w:hint="eastAsia"/>
          <w:sz w:val="24"/>
          <w:szCs w:val="24"/>
        </w:rPr>
        <w:t>100</w:t>
      </w:r>
      <w:r w:rsidRPr="007A418F">
        <w:rPr>
          <w:rFonts w:hint="eastAsia"/>
          <w:sz w:val="24"/>
          <w:szCs w:val="24"/>
        </w:rPr>
        <w:t>万元，曾经“养在深山无人识”的特色农产品，在电商助力下成了“紧俏货”。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挑起“村播”大梁的“九个挑夫”，是太湖县</w:t>
      </w:r>
      <w:r w:rsidRPr="007A418F">
        <w:rPr>
          <w:rFonts w:hint="eastAsia"/>
          <w:sz w:val="24"/>
          <w:szCs w:val="24"/>
        </w:rPr>
        <w:t>2016</w:t>
      </w:r>
      <w:r w:rsidRPr="007A418F">
        <w:rPr>
          <w:rFonts w:hint="eastAsia"/>
          <w:sz w:val="24"/>
          <w:szCs w:val="24"/>
        </w:rPr>
        <w:t>年引进的电商龙头企业，</w:t>
      </w:r>
      <w:r w:rsidRPr="007A418F">
        <w:rPr>
          <w:rFonts w:hint="eastAsia"/>
          <w:sz w:val="24"/>
          <w:szCs w:val="24"/>
        </w:rPr>
        <w:lastRenderedPageBreak/>
        <w:t>在电商培训、账号孵化等方面发挥了示范引领作用，公司总经理占丽达还曾受邀走上安徽社会主义学院讲台，传授“村播”经验。</w:t>
      </w:r>
      <w:r w:rsidRPr="007A418F">
        <w:rPr>
          <w:rFonts w:hint="eastAsia"/>
          <w:sz w:val="24"/>
          <w:szCs w:val="24"/>
        </w:rPr>
        <w:t>2022</w:t>
      </w:r>
      <w:r w:rsidRPr="007A418F">
        <w:rPr>
          <w:rFonts w:hint="eastAsia"/>
          <w:sz w:val="24"/>
          <w:szCs w:val="24"/>
        </w:rPr>
        <w:t>年“九个挑夫”助农行动入选全国消费帮扶助力乡村振兴优秀典型案例，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</w:t>
      </w:r>
      <w:proofErr w:type="gramStart"/>
      <w:r w:rsidRPr="007A418F">
        <w:rPr>
          <w:rFonts w:hint="eastAsia"/>
          <w:sz w:val="24"/>
          <w:szCs w:val="24"/>
        </w:rPr>
        <w:t>公司电</w:t>
      </w:r>
      <w:proofErr w:type="gramEnd"/>
      <w:r w:rsidRPr="007A418F">
        <w:rPr>
          <w:rFonts w:hint="eastAsia"/>
          <w:sz w:val="24"/>
          <w:szCs w:val="24"/>
        </w:rPr>
        <w:t>商产值突破</w:t>
      </w:r>
      <w:r w:rsidRPr="007A418F">
        <w:rPr>
          <w:rFonts w:hint="eastAsia"/>
          <w:sz w:val="24"/>
          <w:szCs w:val="24"/>
        </w:rPr>
        <w:t>5000</w:t>
      </w:r>
      <w:r w:rsidRPr="007A418F">
        <w:rPr>
          <w:rFonts w:hint="eastAsia"/>
          <w:sz w:val="24"/>
          <w:szCs w:val="24"/>
        </w:rPr>
        <w:t>万元。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“县里对电商产业发展非常重视，电商直播刚起步时，时任县长还组建‘县长直播天团’，带头走进直播间为农户带货。”太湖县商务局副局长谭松平介绍，在县财政并不宽裕的情况下，太湖连续</w:t>
      </w:r>
      <w:r w:rsidRPr="007A418F">
        <w:rPr>
          <w:rFonts w:hint="eastAsia"/>
          <w:sz w:val="24"/>
          <w:szCs w:val="24"/>
        </w:rPr>
        <w:t>8</w:t>
      </w:r>
      <w:r w:rsidRPr="007A418F">
        <w:rPr>
          <w:rFonts w:hint="eastAsia"/>
          <w:sz w:val="24"/>
          <w:szCs w:val="24"/>
        </w:rPr>
        <w:t>年出台电商扶持政策，给予经营主体“真金白银”的支持，催生了一大批企业和个人从事电商、微商。目前，全县电子商务经营企业已超过</w:t>
      </w:r>
      <w:r w:rsidRPr="007A418F">
        <w:rPr>
          <w:rFonts w:hint="eastAsia"/>
          <w:sz w:val="24"/>
          <w:szCs w:val="24"/>
        </w:rPr>
        <w:t>2000</w:t>
      </w:r>
      <w:r w:rsidRPr="007A418F">
        <w:rPr>
          <w:rFonts w:hint="eastAsia"/>
          <w:sz w:val="24"/>
          <w:szCs w:val="24"/>
        </w:rPr>
        <w:t>家，电子商务交易额从</w:t>
      </w:r>
      <w:r w:rsidRPr="007A418F">
        <w:rPr>
          <w:rFonts w:hint="eastAsia"/>
          <w:sz w:val="24"/>
          <w:szCs w:val="24"/>
        </w:rPr>
        <w:t>2015</w:t>
      </w:r>
      <w:r w:rsidRPr="007A418F">
        <w:rPr>
          <w:rFonts w:hint="eastAsia"/>
          <w:sz w:val="24"/>
          <w:szCs w:val="24"/>
        </w:rPr>
        <w:t>年的不足</w:t>
      </w:r>
      <w:r w:rsidRPr="007A418F">
        <w:rPr>
          <w:rFonts w:hint="eastAsia"/>
          <w:sz w:val="24"/>
          <w:szCs w:val="24"/>
        </w:rPr>
        <w:t>1</w:t>
      </w:r>
      <w:r w:rsidRPr="007A418F">
        <w:rPr>
          <w:rFonts w:hint="eastAsia"/>
          <w:sz w:val="24"/>
          <w:szCs w:val="24"/>
        </w:rPr>
        <w:t>亿元，发展到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年突破</w:t>
      </w:r>
      <w:r w:rsidRPr="007A418F">
        <w:rPr>
          <w:rFonts w:hint="eastAsia"/>
          <w:sz w:val="24"/>
          <w:szCs w:val="24"/>
        </w:rPr>
        <w:t>32</w:t>
      </w:r>
      <w:r w:rsidRPr="007A418F">
        <w:rPr>
          <w:rFonts w:hint="eastAsia"/>
          <w:sz w:val="24"/>
          <w:szCs w:val="24"/>
        </w:rPr>
        <w:t>亿元，其中，</w:t>
      </w:r>
      <w:r w:rsidRPr="007A418F">
        <w:rPr>
          <w:rFonts w:hint="eastAsia"/>
          <w:sz w:val="24"/>
          <w:szCs w:val="24"/>
        </w:rPr>
        <w:t>17</w:t>
      </w:r>
      <w:r w:rsidRPr="007A418F">
        <w:rPr>
          <w:rFonts w:hint="eastAsia"/>
          <w:sz w:val="24"/>
          <w:szCs w:val="24"/>
        </w:rPr>
        <w:t>家电商企业年网上销售额超过</w:t>
      </w:r>
      <w:r w:rsidRPr="007A418F">
        <w:rPr>
          <w:rFonts w:hint="eastAsia"/>
          <w:sz w:val="24"/>
          <w:szCs w:val="24"/>
        </w:rPr>
        <w:t>1000</w:t>
      </w:r>
      <w:r w:rsidRPr="007A418F">
        <w:rPr>
          <w:rFonts w:hint="eastAsia"/>
          <w:sz w:val="24"/>
          <w:szCs w:val="24"/>
        </w:rPr>
        <w:t>万元。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借助国家电子商务进农村综合示范县项目，该县大力推进“电商太湖”建设，建成了</w:t>
      </w:r>
      <w:r w:rsidRPr="007A418F">
        <w:rPr>
          <w:rFonts w:hint="eastAsia"/>
          <w:sz w:val="24"/>
          <w:szCs w:val="24"/>
        </w:rPr>
        <w:t>1</w:t>
      </w:r>
      <w:r w:rsidRPr="007A418F">
        <w:rPr>
          <w:rFonts w:hint="eastAsia"/>
          <w:sz w:val="24"/>
          <w:szCs w:val="24"/>
        </w:rPr>
        <w:t>个县级电子商务公共服务中心和</w:t>
      </w:r>
      <w:r w:rsidRPr="007A418F">
        <w:rPr>
          <w:rFonts w:hint="eastAsia"/>
          <w:sz w:val="24"/>
          <w:szCs w:val="24"/>
        </w:rPr>
        <w:t>120</w:t>
      </w:r>
      <w:r w:rsidRPr="007A418F">
        <w:rPr>
          <w:rFonts w:hint="eastAsia"/>
          <w:sz w:val="24"/>
          <w:szCs w:val="24"/>
        </w:rPr>
        <w:t>个标准化村级电商服务站，形成了县、乡、村三级电子商务公共服务体系，打通了电</w:t>
      </w:r>
      <w:proofErr w:type="gramStart"/>
      <w:r w:rsidRPr="007A418F">
        <w:rPr>
          <w:rFonts w:hint="eastAsia"/>
          <w:sz w:val="24"/>
          <w:szCs w:val="24"/>
        </w:rPr>
        <w:t>商服务</w:t>
      </w:r>
      <w:proofErr w:type="gramEnd"/>
      <w:r w:rsidRPr="007A418F">
        <w:rPr>
          <w:rFonts w:hint="eastAsia"/>
          <w:sz w:val="24"/>
          <w:szCs w:val="24"/>
        </w:rPr>
        <w:t>的“最后一米”。</w:t>
      </w:r>
      <w:r w:rsidRPr="007A418F">
        <w:rPr>
          <w:rFonts w:hint="eastAsia"/>
          <w:sz w:val="24"/>
          <w:szCs w:val="24"/>
        </w:rPr>
        <w:t>2024</w:t>
      </w:r>
      <w:r w:rsidRPr="007A418F">
        <w:rPr>
          <w:rFonts w:hint="eastAsia"/>
          <w:sz w:val="24"/>
          <w:szCs w:val="24"/>
        </w:rPr>
        <w:t>年，全县</w:t>
      </w:r>
      <w:r w:rsidRPr="007A418F">
        <w:rPr>
          <w:rFonts w:hint="eastAsia"/>
          <w:sz w:val="24"/>
          <w:szCs w:val="24"/>
        </w:rPr>
        <w:t>54</w:t>
      </w:r>
      <w:r w:rsidRPr="007A418F">
        <w:rPr>
          <w:rFonts w:hint="eastAsia"/>
          <w:sz w:val="24"/>
          <w:szCs w:val="24"/>
        </w:rPr>
        <w:t>个脱贫村站点实现农产品网上销售额</w:t>
      </w:r>
      <w:r w:rsidRPr="007A418F">
        <w:rPr>
          <w:rFonts w:hint="eastAsia"/>
          <w:sz w:val="24"/>
          <w:szCs w:val="24"/>
        </w:rPr>
        <w:t>553</w:t>
      </w:r>
      <w:r w:rsidRPr="007A418F">
        <w:rPr>
          <w:rFonts w:hint="eastAsia"/>
          <w:sz w:val="24"/>
          <w:szCs w:val="24"/>
        </w:rPr>
        <w:t>万元，</w:t>
      </w:r>
      <w:r w:rsidRPr="007A418F">
        <w:rPr>
          <w:rFonts w:hint="eastAsia"/>
          <w:sz w:val="24"/>
          <w:szCs w:val="24"/>
        </w:rPr>
        <w:t>120</w:t>
      </w:r>
      <w:r w:rsidRPr="007A418F">
        <w:rPr>
          <w:rFonts w:hint="eastAsia"/>
          <w:sz w:val="24"/>
          <w:szCs w:val="24"/>
        </w:rPr>
        <w:t>家村级电商服务站累计实现网上零售额</w:t>
      </w:r>
      <w:r w:rsidRPr="007A418F">
        <w:rPr>
          <w:rFonts w:hint="eastAsia"/>
          <w:sz w:val="24"/>
          <w:szCs w:val="24"/>
        </w:rPr>
        <w:t>2430</w:t>
      </w:r>
      <w:r w:rsidRPr="007A418F">
        <w:rPr>
          <w:rFonts w:hint="eastAsia"/>
          <w:sz w:val="24"/>
          <w:szCs w:val="24"/>
        </w:rPr>
        <w:t>万元、快递收发量达</w:t>
      </w:r>
      <w:r w:rsidRPr="007A418F">
        <w:rPr>
          <w:rFonts w:hint="eastAsia"/>
          <w:sz w:val="24"/>
          <w:szCs w:val="24"/>
        </w:rPr>
        <w:t>31.9</w:t>
      </w:r>
      <w:r w:rsidRPr="007A418F">
        <w:rPr>
          <w:rFonts w:hint="eastAsia"/>
          <w:sz w:val="24"/>
          <w:szCs w:val="24"/>
        </w:rPr>
        <w:t>万件。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依托电商公共服务中心，该县开发出花亭湖鳙鱼、太湖小黄牛等</w:t>
      </w:r>
      <w:proofErr w:type="gramStart"/>
      <w:r w:rsidRPr="007A418F">
        <w:rPr>
          <w:rFonts w:hint="eastAsia"/>
          <w:sz w:val="24"/>
          <w:szCs w:val="24"/>
        </w:rPr>
        <w:t>20</w:t>
      </w:r>
      <w:r w:rsidRPr="007A418F">
        <w:rPr>
          <w:rFonts w:hint="eastAsia"/>
          <w:sz w:val="24"/>
          <w:szCs w:val="24"/>
        </w:rPr>
        <w:t>余种网货产品</w:t>
      </w:r>
      <w:proofErr w:type="gramEnd"/>
      <w:r w:rsidRPr="007A418F">
        <w:rPr>
          <w:rFonts w:hint="eastAsia"/>
          <w:sz w:val="24"/>
          <w:szCs w:val="24"/>
        </w:rPr>
        <w:t>，成立县农产品供应链协会，聚集了一批规模化的农产品供应</w:t>
      </w:r>
      <w:proofErr w:type="gramStart"/>
      <w:r w:rsidRPr="007A418F">
        <w:rPr>
          <w:rFonts w:hint="eastAsia"/>
          <w:sz w:val="24"/>
          <w:szCs w:val="24"/>
        </w:rPr>
        <w:t>链企业</w:t>
      </w:r>
      <w:proofErr w:type="gramEnd"/>
      <w:r w:rsidRPr="007A418F">
        <w:rPr>
          <w:rFonts w:hint="eastAsia"/>
          <w:sz w:val="24"/>
          <w:szCs w:val="24"/>
        </w:rPr>
        <w:t>和电商龙头企业。建立了“源味太湖”</w:t>
      </w:r>
      <w:proofErr w:type="gramStart"/>
      <w:r w:rsidRPr="007A418F">
        <w:rPr>
          <w:rFonts w:hint="eastAsia"/>
          <w:sz w:val="24"/>
          <w:szCs w:val="24"/>
        </w:rPr>
        <w:t>县域网货公共</w:t>
      </w:r>
      <w:proofErr w:type="gramEnd"/>
      <w:r w:rsidRPr="007A418F">
        <w:rPr>
          <w:rFonts w:hint="eastAsia"/>
          <w:sz w:val="24"/>
          <w:szCs w:val="24"/>
        </w:rPr>
        <w:t>品牌，累计开发整合“源味太湖”系列粮油、肉蛋、干货等</w:t>
      </w:r>
      <w:r w:rsidRPr="007A418F">
        <w:rPr>
          <w:rFonts w:hint="eastAsia"/>
          <w:sz w:val="24"/>
          <w:szCs w:val="24"/>
        </w:rPr>
        <w:t>100</w:t>
      </w:r>
      <w:r w:rsidRPr="007A418F">
        <w:rPr>
          <w:rFonts w:hint="eastAsia"/>
          <w:sz w:val="24"/>
          <w:szCs w:val="24"/>
        </w:rPr>
        <w:t>余款农产品。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“太湖电商产业的爆发式增长，是有效市场和有为政府合力谱写的‘协奏曲’。”谭松平感慨道。</w:t>
      </w:r>
      <w:r w:rsidRPr="007A418F">
        <w:rPr>
          <w:rFonts w:hint="eastAsia"/>
          <w:sz w:val="24"/>
          <w:szCs w:val="24"/>
        </w:rPr>
        <w:t>2017</w:t>
      </w:r>
      <w:r w:rsidRPr="007A418F">
        <w:rPr>
          <w:rFonts w:hint="eastAsia"/>
          <w:sz w:val="24"/>
          <w:szCs w:val="24"/>
        </w:rPr>
        <w:t>年、</w:t>
      </w:r>
      <w:r w:rsidRPr="007A418F">
        <w:rPr>
          <w:rFonts w:hint="eastAsia"/>
          <w:sz w:val="24"/>
          <w:szCs w:val="24"/>
        </w:rPr>
        <w:t>2019</w:t>
      </w:r>
      <w:r w:rsidRPr="007A418F">
        <w:rPr>
          <w:rFonts w:hint="eastAsia"/>
          <w:sz w:val="24"/>
          <w:szCs w:val="24"/>
        </w:rPr>
        <w:t>年太湖县两次获</w:t>
      </w:r>
      <w:proofErr w:type="gramStart"/>
      <w:r w:rsidRPr="007A418F">
        <w:rPr>
          <w:rFonts w:hint="eastAsia"/>
          <w:sz w:val="24"/>
          <w:szCs w:val="24"/>
        </w:rPr>
        <w:t>批实施</w:t>
      </w:r>
      <w:proofErr w:type="gramEnd"/>
      <w:r w:rsidRPr="007A418F">
        <w:rPr>
          <w:rFonts w:hint="eastAsia"/>
          <w:sz w:val="24"/>
          <w:szCs w:val="24"/>
        </w:rPr>
        <w:t>国家电子商务进农村综合示范县项目，累计创建省级农村电商示范乡镇</w:t>
      </w:r>
      <w:r w:rsidRPr="007A418F">
        <w:rPr>
          <w:rFonts w:hint="eastAsia"/>
          <w:sz w:val="24"/>
          <w:szCs w:val="24"/>
        </w:rPr>
        <w:t>5</w:t>
      </w:r>
      <w:r w:rsidRPr="007A418F">
        <w:rPr>
          <w:rFonts w:hint="eastAsia"/>
          <w:sz w:val="24"/>
          <w:szCs w:val="24"/>
        </w:rPr>
        <w:t>个、示范村</w:t>
      </w:r>
      <w:r w:rsidRPr="007A418F">
        <w:rPr>
          <w:rFonts w:hint="eastAsia"/>
          <w:sz w:val="24"/>
          <w:szCs w:val="24"/>
        </w:rPr>
        <w:t>12</w:t>
      </w:r>
      <w:r w:rsidRPr="007A418F">
        <w:rPr>
          <w:rFonts w:hint="eastAsia"/>
          <w:sz w:val="24"/>
          <w:szCs w:val="24"/>
        </w:rPr>
        <w:t>个、示范点</w:t>
      </w:r>
      <w:r w:rsidRPr="007A418F">
        <w:rPr>
          <w:rFonts w:hint="eastAsia"/>
          <w:sz w:val="24"/>
          <w:szCs w:val="24"/>
        </w:rPr>
        <w:t>26</w:t>
      </w:r>
      <w:r w:rsidRPr="007A418F">
        <w:rPr>
          <w:rFonts w:hint="eastAsia"/>
          <w:sz w:val="24"/>
          <w:szCs w:val="24"/>
        </w:rPr>
        <w:t>个。</w:t>
      </w:r>
      <w:r w:rsidRPr="007A418F">
        <w:rPr>
          <w:rFonts w:hint="eastAsia"/>
          <w:sz w:val="24"/>
          <w:szCs w:val="24"/>
        </w:rPr>
        <w:t>2023</w:t>
      </w:r>
      <w:r w:rsidRPr="007A418F">
        <w:rPr>
          <w:rFonts w:hint="eastAsia"/>
          <w:sz w:val="24"/>
          <w:szCs w:val="24"/>
        </w:rPr>
        <w:t>年，太湖县荣获省级农村电商示范县、首届全国“秀山丽水杯”农村直播电商案例优胜奖。</w:t>
      </w:r>
      <w:r w:rsidRPr="007A418F">
        <w:rPr>
          <w:rFonts w:hint="eastAsia"/>
          <w:sz w:val="24"/>
          <w:szCs w:val="24"/>
        </w:rPr>
        <w:t>2025</w:t>
      </w:r>
      <w:r w:rsidRPr="007A418F">
        <w:rPr>
          <w:rFonts w:hint="eastAsia"/>
          <w:sz w:val="24"/>
          <w:szCs w:val="24"/>
        </w:rPr>
        <w:t>年</w:t>
      </w:r>
      <w:r w:rsidRPr="007A418F">
        <w:rPr>
          <w:rFonts w:hint="eastAsia"/>
          <w:sz w:val="24"/>
          <w:szCs w:val="24"/>
        </w:rPr>
        <w:t>2</w:t>
      </w:r>
      <w:r w:rsidRPr="007A418F">
        <w:rPr>
          <w:rFonts w:hint="eastAsia"/>
          <w:sz w:val="24"/>
          <w:szCs w:val="24"/>
        </w:rPr>
        <w:t>月，安徽省农村电商“领跑县”花落太湖。</w:t>
      </w:r>
    </w:p>
    <w:p w:rsidR="007A418F" w:rsidRPr="007A418F" w:rsidRDefault="007A418F" w:rsidP="007A418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7A418F">
        <w:rPr>
          <w:rFonts w:hint="eastAsia"/>
          <w:sz w:val="24"/>
          <w:szCs w:val="24"/>
        </w:rPr>
        <w:t>功能</w:t>
      </w:r>
      <w:proofErr w:type="gramStart"/>
      <w:r w:rsidRPr="007A418F">
        <w:rPr>
          <w:rFonts w:hint="eastAsia"/>
          <w:sz w:val="24"/>
          <w:szCs w:val="24"/>
        </w:rPr>
        <w:t>膜产业惊</w:t>
      </w:r>
      <w:proofErr w:type="gramEnd"/>
      <w:r w:rsidRPr="007A418F">
        <w:rPr>
          <w:rFonts w:hint="eastAsia"/>
          <w:sz w:val="24"/>
          <w:szCs w:val="24"/>
        </w:rPr>
        <w:t>艳崛起、乡村产业价值重塑、助农电商“破壁出圈”，太湖县经济发展动能加速释放。</w:t>
      </w:r>
      <w:r w:rsidRPr="007A418F">
        <w:rPr>
          <w:rFonts w:hint="eastAsia"/>
          <w:sz w:val="24"/>
          <w:szCs w:val="24"/>
        </w:rPr>
        <w:t>2025</w:t>
      </w:r>
      <w:r w:rsidRPr="007A418F">
        <w:rPr>
          <w:rFonts w:hint="eastAsia"/>
          <w:sz w:val="24"/>
          <w:szCs w:val="24"/>
        </w:rPr>
        <w:t>年上半年，太湖县生产总值同比增长</w:t>
      </w:r>
      <w:r w:rsidRPr="007A418F">
        <w:rPr>
          <w:rFonts w:hint="eastAsia"/>
          <w:sz w:val="24"/>
          <w:szCs w:val="24"/>
        </w:rPr>
        <w:t>5.8%</w:t>
      </w:r>
      <w:r w:rsidRPr="007A418F">
        <w:rPr>
          <w:rFonts w:hint="eastAsia"/>
          <w:sz w:val="24"/>
          <w:szCs w:val="24"/>
        </w:rPr>
        <w:t>，其中，</w:t>
      </w:r>
      <w:proofErr w:type="gramStart"/>
      <w:r w:rsidRPr="007A418F">
        <w:rPr>
          <w:rFonts w:hint="eastAsia"/>
          <w:sz w:val="24"/>
          <w:szCs w:val="24"/>
        </w:rPr>
        <w:t>规</w:t>
      </w:r>
      <w:proofErr w:type="gramEnd"/>
      <w:r w:rsidRPr="007A418F">
        <w:rPr>
          <w:rFonts w:hint="eastAsia"/>
          <w:sz w:val="24"/>
          <w:szCs w:val="24"/>
        </w:rPr>
        <w:t>上工业增加值同比增长</w:t>
      </w:r>
      <w:r w:rsidRPr="007A418F">
        <w:rPr>
          <w:rFonts w:hint="eastAsia"/>
          <w:sz w:val="24"/>
          <w:szCs w:val="24"/>
        </w:rPr>
        <w:t>10.7%</w:t>
      </w:r>
      <w:r w:rsidRPr="007A418F">
        <w:rPr>
          <w:rFonts w:hint="eastAsia"/>
          <w:sz w:val="24"/>
          <w:szCs w:val="24"/>
        </w:rPr>
        <w:t>，高于安庆全市</w:t>
      </w:r>
      <w:r w:rsidRPr="007A418F">
        <w:rPr>
          <w:rFonts w:hint="eastAsia"/>
          <w:sz w:val="24"/>
          <w:szCs w:val="24"/>
        </w:rPr>
        <w:t>2.9</w:t>
      </w:r>
      <w:r w:rsidRPr="007A418F">
        <w:rPr>
          <w:rFonts w:hint="eastAsia"/>
          <w:sz w:val="24"/>
          <w:szCs w:val="24"/>
        </w:rPr>
        <w:t>个百分点；限上消费品零售额同比增长</w:t>
      </w:r>
      <w:r w:rsidRPr="007A418F">
        <w:rPr>
          <w:rFonts w:hint="eastAsia"/>
          <w:sz w:val="24"/>
          <w:szCs w:val="24"/>
        </w:rPr>
        <w:t>16.3%</w:t>
      </w:r>
      <w:r w:rsidRPr="007A418F">
        <w:rPr>
          <w:rFonts w:hint="eastAsia"/>
          <w:sz w:val="24"/>
          <w:szCs w:val="24"/>
        </w:rPr>
        <w:t>，高于安庆全市</w:t>
      </w:r>
      <w:r w:rsidRPr="007A418F">
        <w:rPr>
          <w:rFonts w:hint="eastAsia"/>
          <w:sz w:val="24"/>
          <w:szCs w:val="24"/>
        </w:rPr>
        <w:t>7.0</w:t>
      </w:r>
      <w:r w:rsidRPr="007A418F">
        <w:rPr>
          <w:rFonts w:hint="eastAsia"/>
          <w:sz w:val="24"/>
          <w:szCs w:val="24"/>
        </w:rPr>
        <w:t>个百分点。“宝藏小城”太湖在高质量发展的征途上奋力奔跑，跑出了一条县域经济崛起的特色之路。□</w:t>
      </w:r>
    </w:p>
    <w:p w:rsidR="0008037F" w:rsidRPr="0008037F" w:rsidRDefault="007A418F" w:rsidP="007A418F">
      <w:pPr>
        <w:spacing w:line="360" w:lineRule="auto"/>
        <w:ind w:firstLineChars="200" w:firstLine="480"/>
        <w:rPr>
          <w:sz w:val="24"/>
          <w:szCs w:val="24"/>
        </w:rPr>
      </w:pPr>
      <w:r w:rsidRPr="007A418F">
        <w:rPr>
          <w:rFonts w:hint="eastAsia"/>
          <w:sz w:val="24"/>
          <w:szCs w:val="24"/>
        </w:rPr>
        <w:lastRenderedPageBreak/>
        <w:t>（调研采访组成员：强昌洋、何丹、王芮雯）</w:t>
      </w:r>
      <w:bookmarkStart w:id="0" w:name="_GoBack"/>
      <w:bookmarkEnd w:id="0"/>
    </w:p>
    <w:sectPr w:rsidR="0008037F" w:rsidRPr="000803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37F"/>
    <w:rsid w:val="00001AD8"/>
    <w:rsid w:val="00006484"/>
    <w:rsid w:val="00007277"/>
    <w:rsid w:val="00013967"/>
    <w:rsid w:val="00045238"/>
    <w:rsid w:val="0006596B"/>
    <w:rsid w:val="0008037F"/>
    <w:rsid w:val="00094B4B"/>
    <w:rsid w:val="00097ABD"/>
    <w:rsid w:val="000E1EDB"/>
    <w:rsid w:val="000F5467"/>
    <w:rsid w:val="00100894"/>
    <w:rsid w:val="00115F03"/>
    <w:rsid w:val="00122AA6"/>
    <w:rsid w:val="00141D4E"/>
    <w:rsid w:val="00143949"/>
    <w:rsid w:val="00145035"/>
    <w:rsid w:val="00145E83"/>
    <w:rsid w:val="00147DA8"/>
    <w:rsid w:val="00151B20"/>
    <w:rsid w:val="001663AC"/>
    <w:rsid w:val="00176766"/>
    <w:rsid w:val="00187E8B"/>
    <w:rsid w:val="001A002C"/>
    <w:rsid w:val="001B5AF7"/>
    <w:rsid w:val="001C41E7"/>
    <w:rsid w:val="002064DB"/>
    <w:rsid w:val="00211AD7"/>
    <w:rsid w:val="00221A61"/>
    <w:rsid w:val="00237E7D"/>
    <w:rsid w:val="00243821"/>
    <w:rsid w:val="00252A14"/>
    <w:rsid w:val="00254DB1"/>
    <w:rsid w:val="0026250C"/>
    <w:rsid w:val="00274798"/>
    <w:rsid w:val="00274F89"/>
    <w:rsid w:val="00280B71"/>
    <w:rsid w:val="002852CC"/>
    <w:rsid w:val="002D0CBD"/>
    <w:rsid w:val="002E570C"/>
    <w:rsid w:val="002F7C93"/>
    <w:rsid w:val="00301CA1"/>
    <w:rsid w:val="00302FF5"/>
    <w:rsid w:val="00325A78"/>
    <w:rsid w:val="00341704"/>
    <w:rsid w:val="0035046B"/>
    <w:rsid w:val="003602C8"/>
    <w:rsid w:val="00363794"/>
    <w:rsid w:val="00371293"/>
    <w:rsid w:val="003B04CB"/>
    <w:rsid w:val="003E2EC5"/>
    <w:rsid w:val="00405201"/>
    <w:rsid w:val="004067D1"/>
    <w:rsid w:val="004219FE"/>
    <w:rsid w:val="0043115A"/>
    <w:rsid w:val="0045172B"/>
    <w:rsid w:val="00451E8B"/>
    <w:rsid w:val="004619D1"/>
    <w:rsid w:val="00481351"/>
    <w:rsid w:val="00485815"/>
    <w:rsid w:val="004976D5"/>
    <w:rsid w:val="004B4096"/>
    <w:rsid w:val="004D23CA"/>
    <w:rsid w:val="004D2F36"/>
    <w:rsid w:val="004D5B7B"/>
    <w:rsid w:val="004E08E5"/>
    <w:rsid w:val="004F49C1"/>
    <w:rsid w:val="005030CF"/>
    <w:rsid w:val="00506E10"/>
    <w:rsid w:val="00514DB7"/>
    <w:rsid w:val="00527680"/>
    <w:rsid w:val="0054659F"/>
    <w:rsid w:val="0056054B"/>
    <w:rsid w:val="005675D6"/>
    <w:rsid w:val="00586A38"/>
    <w:rsid w:val="005948F9"/>
    <w:rsid w:val="00597558"/>
    <w:rsid w:val="005A3E07"/>
    <w:rsid w:val="005A7D87"/>
    <w:rsid w:val="005C7925"/>
    <w:rsid w:val="005D317C"/>
    <w:rsid w:val="005D326B"/>
    <w:rsid w:val="005D404F"/>
    <w:rsid w:val="005D65FA"/>
    <w:rsid w:val="005D73D0"/>
    <w:rsid w:val="005E4FF9"/>
    <w:rsid w:val="005F4ED2"/>
    <w:rsid w:val="005F719F"/>
    <w:rsid w:val="00610421"/>
    <w:rsid w:val="0063739E"/>
    <w:rsid w:val="00637B83"/>
    <w:rsid w:val="006454E3"/>
    <w:rsid w:val="006465EF"/>
    <w:rsid w:val="00657434"/>
    <w:rsid w:val="00685899"/>
    <w:rsid w:val="006924BB"/>
    <w:rsid w:val="006B506C"/>
    <w:rsid w:val="006C301B"/>
    <w:rsid w:val="006D041F"/>
    <w:rsid w:val="006E0F6E"/>
    <w:rsid w:val="006E5C9A"/>
    <w:rsid w:val="006E72D4"/>
    <w:rsid w:val="00701703"/>
    <w:rsid w:val="0071059F"/>
    <w:rsid w:val="00717FC2"/>
    <w:rsid w:val="00722663"/>
    <w:rsid w:val="0072633D"/>
    <w:rsid w:val="00730360"/>
    <w:rsid w:val="00734183"/>
    <w:rsid w:val="00736C73"/>
    <w:rsid w:val="0074591A"/>
    <w:rsid w:val="007577CB"/>
    <w:rsid w:val="00761266"/>
    <w:rsid w:val="0077622C"/>
    <w:rsid w:val="00781297"/>
    <w:rsid w:val="00785E6B"/>
    <w:rsid w:val="007A16E9"/>
    <w:rsid w:val="007A418F"/>
    <w:rsid w:val="007B3FDF"/>
    <w:rsid w:val="007F6E19"/>
    <w:rsid w:val="00841DB2"/>
    <w:rsid w:val="0085630A"/>
    <w:rsid w:val="0086429E"/>
    <w:rsid w:val="0087767E"/>
    <w:rsid w:val="008A3668"/>
    <w:rsid w:val="008B1CE5"/>
    <w:rsid w:val="008B4053"/>
    <w:rsid w:val="008C080E"/>
    <w:rsid w:val="008C5D9C"/>
    <w:rsid w:val="008E0CC9"/>
    <w:rsid w:val="008E4471"/>
    <w:rsid w:val="008E73AB"/>
    <w:rsid w:val="008F0E97"/>
    <w:rsid w:val="00913604"/>
    <w:rsid w:val="0093345C"/>
    <w:rsid w:val="00936B11"/>
    <w:rsid w:val="00946CB8"/>
    <w:rsid w:val="00964735"/>
    <w:rsid w:val="009674FF"/>
    <w:rsid w:val="00975844"/>
    <w:rsid w:val="00976463"/>
    <w:rsid w:val="009827BF"/>
    <w:rsid w:val="00987476"/>
    <w:rsid w:val="009B4AC0"/>
    <w:rsid w:val="009C2A99"/>
    <w:rsid w:val="009C4C78"/>
    <w:rsid w:val="009C747D"/>
    <w:rsid w:val="009D22D6"/>
    <w:rsid w:val="00A71CDC"/>
    <w:rsid w:val="00AA6C84"/>
    <w:rsid w:val="00AE300A"/>
    <w:rsid w:val="00AE693A"/>
    <w:rsid w:val="00AF79B2"/>
    <w:rsid w:val="00B0702A"/>
    <w:rsid w:val="00B12282"/>
    <w:rsid w:val="00B149DF"/>
    <w:rsid w:val="00B80B24"/>
    <w:rsid w:val="00B869CE"/>
    <w:rsid w:val="00B87678"/>
    <w:rsid w:val="00BC1A51"/>
    <w:rsid w:val="00BE30AC"/>
    <w:rsid w:val="00C008C3"/>
    <w:rsid w:val="00C159F7"/>
    <w:rsid w:val="00C271B1"/>
    <w:rsid w:val="00C64DA8"/>
    <w:rsid w:val="00C65BA5"/>
    <w:rsid w:val="00C70258"/>
    <w:rsid w:val="00C84241"/>
    <w:rsid w:val="00CA3A00"/>
    <w:rsid w:val="00CA4896"/>
    <w:rsid w:val="00CC51C2"/>
    <w:rsid w:val="00CD72F8"/>
    <w:rsid w:val="00CE645D"/>
    <w:rsid w:val="00D00AAE"/>
    <w:rsid w:val="00D2680C"/>
    <w:rsid w:val="00D31243"/>
    <w:rsid w:val="00D50BC7"/>
    <w:rsid w:val="00DA4A34"/>
    <w:rsid w:val="00DC4D20"/>
    <w:rsid w:val="00DE0F9C"/>
    <w:rsid w:val="00DE4E38"/>
    <w:rsid w:val="00DF52F1"/>
    <w:rsid w:val="00E05DA8"/>
    <w:rsid w:val="00E15C08"/>
    <w:rsid w:val="00E160AA"/>
    <w:rsid w:val="00E25D03"/>
    <w:rsid w:val="00E36A3B"/>
    <w:rsid w:val="00E55DCE"/>
    <w:rsid w:val="00E56EB9"/>
    <w:rsid w:val="00E57F64"/>
    <w:rsid w:val="00E57FD8"/>
    <w:rsid w:val="00E610B6"/>
    <w:rsid w:val="00E70D1E"/>
    <w:rsid w:val="00E74163"/>
    <w:rsid w:val="00E83FEC"/>
    <w:rsid w:val="00E85189"/>
    <w:rsid w:val="00EA5AC7"/>
    <w:rsid w:val="00EA5E0F"/>
    <w:rsid w:val="00EA6011"/>
    <w:rsid w:val="00EA7622"/>
    <w:rsid w:val="00EB11E0"/>
    <w:rsid w:val="00EC22F1"/>
    <w:rsid w:val="00ED0B24"/>
    <w:rsid w:val="00ED1ED1"/>
    <w:rsid w:val="00ED486C"/>
    <w:rsid w:val="00ED7910"/>
    <w:rsid w:val="00F170FB"/>
    <w:rsid w:val="00F6270D"/>
    <w:rsid w:val="00F703F3"/>
    <w:rsid w:val="00F72BBF"/>
    <w:rsid w:val="00F85435"/>
    <w:rsid w:val="00F90513"/>
    <w:rsid w:val="00F96E68"/>
    <w:rsid w:val="00FB444E"/>
    <w:rsid w:val="00FD3279"/>
    <w:rsid w:val="00FD4E78"/>
    <w:rsid w:val="00FE2F56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670</Words>
  <Characters>3822</Characters>
  <Application>Microsoft Office Word</Application>
  <DocSecurity>0</DocSecurity>
  <Lines>31</Lines>
  <Paragraphs>8</Paragraphs>
  <ScaleCrop>false</ScaleCrop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2</cp:revision>
  <dcterms:created xsi:type="dcterms:W3CDTF">2025-08-26T07:06:00Z</dcterms:created>
  <dcterms:modified xsi:type="dcterms:W3CDTF">2025-08-26T09:01:00Z</dcterms:modified>
</cp:coreProperties>
</file>